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33B0" w14:textId="09EC2C9D" w:rsidR="005B3291" w:rsidRPr="005B3291" w:rsidRDefault="005B3291" w:rsidP="00624EE9">
      <w:pPr>
        <w:rPr>
          <w:b/>
          <w:bCs/>
        </w:rPr>
      </w:pPr>
      <w:r w:rsidRPr="005B3291">
        <w:rPr>
          <w:rStyle w:val="ui-provider"/>
          <w:b/>
          <w:bCs/>
        </w:rPr>
        <w:t>Cała prawda o skrzyniach CVT (</w:t>
      </w:r>
      <w:proofErr w:type="spellStart"/>
      <w:r w:rsidRPr="005B3291">
        <w:rPr>
          <w:rStyle w:val="ui-provider"/>
          <w:b/>
          <w:bCs/>
        </w:rPr>
        <w:t>Multitronic</w:t>
      </w:r>
      <w:proofErr w:type="spellEnd"/>
      <w:r w:rsidRPr="005B3291">
        <w:rPr>
          <w:rStyle w:val="ui-provider"/>
          <w:b/>
          <w:bCs/>
        </w:rPr>
        <w:t xml:space="preserve">) w samochodach marki </w:t>
      </w:r>
      <w:r w:rsidR="00AC4BDA">
        <w:rPr>
          <w:rStyle w:val="ui-provider"/>
          <w:b/>
          <w:bCs/>
        </w:rPr>
        <w:t>A</w:t>
      </w:r>
      <w:r w:rsidRPr="005B3291">
        <w:rPr>
          <w:rStyle w:val="ui-provider"/>
          <w:b/>
          <w:bCs/>
        </w:rPr>
        <w:t>udi.</w:t>
      </w:r>
    </w:p>
    <w:p w14:paraId="6D0AAAC0" w14:textId="7B1A5900" w:rsidR="00624EE9" w:rsidRDefault="66532AE4" w:rsidP="2B98A70A">
      <w:r>
        <w:t xml:space="preserve">Skrzynia CVT </w:t>
      </w:r>
      <w:proofErr w:type="spellStart"/>
      <w:r>
        <w:t>Multitronic</w:t>
      </w:r>
      <w:proofErr w:type="spellEnd"/>
      <w:r>
        <w:t xml:space="preserve"> to innowacyjna technologia przekładni bezstopniowej opracowana przez Audi, która znalazła zastosowanie w wielu modelach tej marki między </w:t>
      </w:r>
      <w:r w:rsidR="5B700527">
        <w:t>199</w:t>
      </w:r>
      <w:r w:rsidR="30173F55">
        <w:t>9</w:t>
      </w:r>
      <w:r>
        <w:t xml:space="preserve"> a 201</w:t>
      </w:r>
      <w:r w:rsidR="7B00AAA5">
        <w:t>5</w:t>
      </w:r>
      <w:r>
        <w:t xml:space="preserve"> rokiem. </w:t>
      </w:r>
      <w:proofErr w:type="spellStart"/>
      <w:r>
        <w:t>Multitronic</w:t>
      </w:r>
      <w:proofErr w:type="spellEnd"/>
      <w:r>
        <w:t xml:space="preserve"> zrewolucjonizował sposób, w jaki przenoszona jest moc z silnika na koła, oferując niezrównaną płynność zmiany przełożeń</w:t>
      </w:r>
      <w:r w:rsidR="4A0A7182">
        <w:t xml:space="preserve"> w porównaniu do innych skrzyń 6HP</w:t>
      </w:r>
      <w:r w:rsidR="00E7223A">
        <w:t xml:space="preserve"> czy</w:t>
      </w:r>
      <w:r w:rsidR="4A0A7182">
        <w:t xml:space="preserve"> 8HP oferowanych przez Audi</w:t>
      </w:r>
      <w:r w:rsidR="00E7223A">
        <w:t>,</w:t>
      </w:r>
      <w:r w:rsidR="414961E7">
        <w:t xml:space="preserve"> które łączono z napędem </w:t>
      </w:r>
      <w:proofErr w:type="spellStart"/>
      <w:r w:rsidR="414961E7">
        <w:t>quattro</w:t>
      </w:r>
      <w:proofErr w:type="spellEnd"/>
      <w:r>
        <w:t>. Jest to system, który za pomocą stalowego łańcucha i par stożkowych kół pasowych umożliwia bezstopniową zmianę przełożeń, eliminując tradycyjne "szarpanie" przy zmianie biegów.</w:t>
      </w:r>
      <w:r w:rsidR="3E822203">
        <w:t xml:space="preserve"> </w:t>
      </w:r>
      <w:r w:rsidR="01022910">
        <w:t xml:space="preserve">W </w:t>
      </w:r>
      <w:proofErr w:type="spellStart"/>
      <w:r w:rsidR="01022910">
        <w:t>multitronikach</w:t>
      </w:r>
      <w:proofErr w:type="spellEnd"/>
      <w:r w:rsidR="01022910">
        <w:t xml:space="preserve"> można spotkać w różnych generacja</w:t>
      </w:r>
      <w:r w:rsidR="60851818">
        <w:t>ch</w:t>
      </w:r>
      <w:r w:rsidR="01022910">
        <w:t xml:space="preserve"> </w:t>
      </w:r>
      <w:r w:rsidR="006849D8">
        <w:t xml:space="preserve">opis mówiący o </w:t>
      </w:r>
      <w:r w:rsidR="01022910">
        <w:t>6,</w:t>
      </w:r>
      <w:r w:rsidR="00E7223A">
        <w:t xml:space="preserve"> </w:t>
      </w:r>
      <w:r w:rsidR="01022910">
        <w:t>7 bądź 8 bieg</w:t>
      </w:r>
      <w:r w:rsidR="006849D8">
        <w:t>ach</w:t>
      </w:r>
      <w:r w:rsidR="01022910">
        <w:t xml:space="preserve">, </w:t>
      </w:r>
      <w:r w:rsidR="006849D8">
        <w:t xml:space="preserve">przy czym w praktyce </w:t>
      </w:r>
      <w:r w:rsidR="01022910">
        <w:t>polega to na</w:t>
      </w:r>
      <w:r w:rsidR="416C5E59">
        <w:t xml:space="preserve"> </w:t>
      </w:r>
      <w:r w:rsidR="4E7CA824">
        <w:t xml:space="preserve">możliwości </w:t>
      </w:r>
      <w:r w:rsidR="416C5E59">
        <w:t>elektronicz</w:t>
      </w:r>
      <w:r w:rsidR="40FCA785">
        <w:t>nego</w:t>
      </w:r>
      <w:r w:rsidR="01022910">
        <w:t xml:space="preserve"> symulowani</w:t>
      </w:r>
      <w:r w:rsidR="006849D8">
        <w:t>a</w:t>
      </w:r>
      <w:r w:rsidR="01022910">
        <w:t xml:space="preserve"> przełożeń</w:t>
      </w:r>
      <w:r w:rsidR="7F4F60F9">
        <w:t xml:space="preserve">, </w:t>
      </w:r>
      <w:r w:rsidR="01022910">
        <w:t>tak aby użytkownik odczuwał zmiany biegów jak w klasycznej skrzyni au</w:t>
      </w:r>
      <w:r w:rsidR="5D072DA0">
        <w:t>tomatycznej.</w:t>
      </w:r>
      <w:r w:rsidR="00624EE9">
        <w:br/>
      </w:r>
      <w:r w:rsidR="00624EE9">
        <w:br/>
      </w:r>
      <w:r w:rsidR="2C40DA00">
        <w:t xml:space="preserve">Generacje skrzyni </w:t>
      </w:r>
      <w:proofErr w:type="spellStart"/>
      <w:r w:rsidR="2C40DA00">
        <w:t>Multritronic</w:t>
      </w:r>
      <w:proofErr w:type="spellEnd"/>
      <w:r w:rsidR="1739B90A">
        <w:t>.</w:t>
      </w:r>
      <w:r w:rsidR="00624EE9">
        <w:br/>
      </w:r>
      <w:r w:rsidR="00624EE9">
        <w:br/>
      </w:r>
      <w:r w:rsidR="6E2360F6">
        <w:t>Pierwsza generacja</w:t>
      </w:r>
      <w:r w:rsidR="741E1E72">
        <w:t xml:space="preserve">: </w:t>
      </w:r>
      <w:r w:rsidR="6E2360F6">
        <w:t>01J (199</w:t>
      </w:r>
      <w:r w:rsidR="30173F55">
        <w:t>9</w:t>
      </w:r>
      <w:r w:rsidR="59E4784E">
        <w:t>-200</w:t>
      </w:r>
      <w:r w:rsidR="30173F55">
        <w:t>7</w:t>
      </w:r>
      <w:r w:rsidR="6E2360F6">
        <w:t>)</w:t>
      </w:r>
      <w:r w:rsidR="35CDECDB">
        <w:t xml:space="preserve">, sterownik </w:t>
      </w:r>
      <w:r w:rsidR="25216F84">
        <w:t>VL300</w:t>
      </w:r>
      <w:r w:rsidR="00DF0097">
        <w:t xml:space="preserve">, 6 wirtualnych </w:t>
      </w:r>
      <w:r w:rsidR="1A0DBB27">
        <w:t>przełożeń</w:t>
      </w:r>
      <w:r w:rsidR="006849D8">
        <w:t>.</w:t>
      </w:r>
      <w:r w:rsidR="00624EE9">
        <w:br/>
      </w:r>
      <w:r w:rsidR="7B90E86B">
        <w:t>W 199</w:t>
      </w:r>
      <w:r w:rsidR="30173F55">
        <w:t>9</w:t>
      </w:r>
      <w:r w:rsidR="7B90E86B">
        <w:t xml:space="preserve"> roku Audi </w:t>
      </w:r>
      <w:r w:rsidR="60949C10">
        <w:t xml:space="preserve">w modelu A6 C5 </w:t>
      </w:r>
      <w:r w:rsidR="7B90E86B">
        <w:t xml:space="preserve">wprowadziło pierwszą generację skrzyni biegów </w:t>
      </w:r>
      <w:proofErr w:type="spellStart"/>
      <w:r w:rsidR="7B90E86B">
        <w:t>Multitronic</w:t>
      </w:r>
      <w:proofErr w:type="spellEnd"/>
      <w:r w:rsidR="7B90E86B">
        <w:t xml:space="preserve">, oznaczoną jako 01J. </w:t>
      </w:r>
      <w:r w:rsidR="3A0F865D">
        <w:t xml:space="preserve">Skrzynia </w:t>
      </w:r>
      <w:r w:rsidR="7B90E86B">
        <w:t xml:space="preserve">zdolna </w:t>
      </w:r>
      <w:r w:rsidR="3A0F865D">
        <w:t xml:space="preserve">była </w:t>
      </w:r>
      <w:r w:rsidR="7B90E86B">
        <w:t>do obsługi momentu obrotowego wynoszącego od 310</w:t>
      </w:r>
      <w:r w:rsidR="393267E1">
        <w:t xml:space="preserve"> </w:t>
      </w:r>
      <w:proofErr w:type="spellStart"/>
      <w:r w:rsidR="393267E1">
        <w:t>Nm</w:t>
      </w:r>
      <w:proofErr w:type="spellEnd"/>
      <w:r w:rsidR="7B90E86B">
        <w:t xml:space="preserve"> </w:t>
      </w:r>
      <w:r w:rsidR="7B90E86B" w:rsidRPr="00BD26DD">
        <w:t>do 330 Nm.</w:t>
      </w:r>
      <w:r w:rsidR="39D91BBA" w:rsidRPr="00BD26DD">
        <w:t xml:space="preserve"> </w:t>
      </w:r>
      <w:r w:rsidR="67580B86" w:rsidRPr="00BD26DD">
        <w:t>Niestety pojawiały się</w:t>
      </w:r>
      <w:r w:rsidR="39D91BBA" w:rsidRPr="00BD26DD">
        <w:t xml:space="preserve"> przypadki, </w:t>
      </w:r>
      <w:r w:rsidR="470D8E7D" w:rsidRPr="00BD26DD">
        <w:t xml:space="preserve">w których </w:t>
      </w:r>
      <w:r w:rsidR="39D91BBA" w:rsidRPr="00BD26DD">
        <w:t>skrzynia b</w:t>
      </w:r>
      <w:r w:rsidR="79E89B3A" w:rsidRPr="00C44CE1">
        <w:t>iegów ulegała awarii po zaledwie 100 000 k</w:t>
      </w:r>
      <w:r w:rsidR="00BD26DD" w:rsidRPr="00C44CE1">
        <w:t>m</w:t>
      </w:r>
      <w:r w:rsidR="79E89B3A" w:rsidRPr="00C44CE1">
        <w:t>.</w:t>
      </w:r>
      <w:r w:rsidR="78455C75" w:rsidRPr="00BD26DD">
        <w:t xml:space="preserve"> Przyczyną był</w:t>
      </w:r>
      <w:r w:rsidR="00BD26DD" w:rsidRPr="00C44CE1">
        <w:t>a</w:t>
      </w:r>
      <w:r w:rsidR="78455C75" w:rsidRPr="00BD26DD">
        <w:t>, jak się okazuje</w:t>
      </w:r>
      <w:r w:rsidR="00BD26DD" w:rsidRPr="00C44CE1">
        <w:t>,</w:t>
      </w:r>
      <w:r w:rsidR="78455C75" w:rsidRPr="00BD26DD">
        <w:t xml:space="preserve"> niewystarczająca odporność przekładni na dynamiczn</w:t>
      </w:r>
      <w:r w:rsidR="00BD26DD" w:rsidRPr="00C44CE1">
        <w:t>ą</w:t>
      </w:r>
      <w:r w:rsidR="78455C75" w:rsidRPr="00BD26DD">
        <w:t xml:space="preserve"> jazdę</w:t>
      </w:r>
      <w:r w:rsidR="78455C75" w:rsidRPr="00C44CE1">
        <w:t xml:space="preserve"> </w:t>
      </w:r>
      <w:r w:rsidR="22CAFF46" w:rsidRPr="00BD26DD">
        <w:t>oraz błędy konstrukcyjne</w:t>
      </w:r>
      <w:r w:rsidR="00BD26DD" w:rsidRPr="00C44CE1">
        <w:t>,</w:t>
      </w:r>
      <w:r w:rsidR="22CAFF46" w:rsidRPr="00BD26DD">
        <w:t xml:space="preserve"> </w:t>
      </w:r>
      <w:r w:rsidR="762CEF87" w:rsidRPr="00BD26DD">
        <w:t>które wynikały z zastosowania podwójnego filtra wewnętrznego</w:t>
      </w:r>
      <w:r w:rsidR="7826D8B8" w:rsidRPr="00BD26DD">
        <w:t>,</w:t>
      </w:r>
      <w:r w:rsidR="7F49059B" w:rsidRPr="00BD26DD">
        <w:t xml:space="preserve"> który w połączeniu z brakiem serwisów olejowych</w:t>
      </w:r>
      <w:r w:rsidR="23321631" w:rsidRPr="00BD26DD">
        <w:t>, zapychał się i</w:t>
      </w:r>
      <w:r w:rsidR="7F49059B" w:rsidRPr="00BD26DD">
        <w:t xml:space="preserve"> uniemożliwiał poprawne działanie hydrauliki</w:t>
      </w:r>
      <w:r w:rsidR="4CFC0066" w:rsidRPr="00BD26DD">
        <w:t xml:space="preserve"> </w:t>
      </w:r>
      <w:r w:rsidR="7826D8B8" w:rsidRPr="00BD26DD">
        <w:t>odpowiadającej</w:t>
      </w:r>
      <w:r w:rsidR="2D263191" w:rsidRPr="00BD26DD">
        <w:t xml:space="preserve"> za zmiany przełożeń.</w:t>
      </w:r>
      <w:r w:rsidR="55B1A7AD" w:rsidRPr="00BD26DD">
        <w:t xml:space="preserve"> </w:t>
      </w:r>
      <w:r w:rsidR="6EDFF4A0" w:rsidRPr="00BD26DD">
        <w:t>Następnym</w:t>
      </w:r>
      <w:r w:rsidR="164D5EEA" w:rsidRPr="00BD26DD">
        <w:t xml:space="preserve"> </w:t>
      </w:r>
      <w:r w:rsidR="26C23F7B" w:rsidRPr="00BD26DD">
        <w:t>problem</w:t>
      </w:r>
      <w:r w:rsidR="5DE80A07" w:rsidRPr="00BD26DD">
        <w:t>em</w:t>
      </w:r>
      <w:r w:rsidR="26C23F7B" w:rsidRPr="00BD26DD">
        <w:t xml:space="preserve"> był sterownik skrzyni</w:t>
      </w:r>
      <w:r w:rsidR="74AD22BF" w:rsidRPr="00BD26DD">
        <w:t>,</w:t>
      </w:r>
      <w:r w:rsidR="26C23F7B" w:rsidRPr="00BD26DD">
        <w:t xml:space="preserve"> który </w:t>
      </w:r>
      <w:r w:rsidR="1FEADD77" w:rsidRPr="00BD26DD">
        <w:t>z biegiem czasu</w:t>
      </w:r>
      <w:r w:rsidR="00E87E2D" w:rsidRPr="00BD26DD">
        <w:t>,</w:t>
      </w:r>
      <w:r w:rsidR="1FEADD77" w:rsidRPr="00BD26DD">
        <w:t xml:space="preserve"> </w:t>
      </w:r>
      <w:r w:rsidR="26C23F7B" w:rsidRPr="00BD26DD">
        <w:t>w wyniku temperatury roboczej</w:t>
      </w:r>
      <w:r w:rsidR="70AB17AC" w:rsidRPr="00BD26DD">
        <w:t xml:space="preserve"> </w:t>
      </w:r>
      <w:r w:rsidR="536296CA" w:rsidRPr="00BD26DD">
        <w:t>(</w:t>
      </w:r>
      <w:r w:rsidR="25189521" w:rsidRPr="00BD26DD">
        <w:t>80-90</w:t>
      </w:r>
      <w:r w:rsidR="006F38EE" w:rsidRPr="00BD26DD">
        <w:rPr>
          <w:rFonts w:ascii="Calibri" w:hAnsi="Calibri" w:cs="Calibri"/>
          <w:sz w:val="24"/>
          <w:szCs w:val="24"/>
        </w:rPr>
        <w:t>°</w:t>
      </w:r>
      <w:r w:rsidR="25189521" w:rsidRPr="00BD26DD">
        <w:t>C</w:t>
      </w:r>
      <w:r w:rsidR="4AE6BA73" w:rsidRPr="00BD26DD">
        <w:t>)</w:t>
      </w:r>
      <w:r w:rsidR="00E87E2D" w:rsidRPr="00BD26DD">
        <w:t>,</w:t>
      </w:r>
      <w:r w:rsidR="26C23F7B" w:rsidRPr="00BD26DD">
        <w:t xml:space="preserve"> ulegał awarii</w:t>
      </w:r>
      <w:r w:rsidR="2684E12C" w:rsidRPr="00BD26DD">
        <w:t xml:space="preserve"> oraz </w:t>
      </w:r>
      <w:r w:rsidR="6FCE4818" w:rsidRPr="00BD26DD">
        <w:t>zastosowan</w:t>
      </w:r>
      <w:r w:rsidR="32B50963" w:rsidRPr="00BD26DD">
        <w:t>i</w:t>
      </w:r>
      <w:r w:rsidR="006F38EE" w:rsidRPr="00BD26DD">
        <w:t>e</w:t>
      </w:r>
      <w:r w:rsidR="6FCE4818" w:rsidRPr="00BD26DD">
        <w:t xml:space="preserve"> </w:t>
      </w:r>
      <w:r w:rsidR="2684E12C" w:rsidRPr="00BD26DD">
        <w:t>nietrwał</w:t>
      </w:r>
      <w:r w:rsidR="0D699B6B" w:rsidRPr="00BD26DD">
        <w:t>ych</w:t>
      </w:r>
      <w:r w:rsidR="2684E12C" w:rsidRPr="00BD26DD">
        <w:t xml:space="preserve"> łożys</w:t>
      </w:r>
      <w:r w:rsidR="3102B3AA" w:rsidRPr="00BD26DD">
        <w:t>k</w:t>
      </w:r>
      <w:r w:rsidR="2684E12C" w:rsidRPr="00BD26DD">
        <w:t xml:space="preserve"> na </w:t>
      </w:r>
      <w:r w:rsidR="67DC4335" w:rsidRPr="00BD26DD">
        <w:t xml:space="preserve">wałku </w:t>
      </w:r>
      <w:r w:rsidR="2684E12C" w:rsidRPr="00BD26DD">
        <w:t>kosz</w:t>
      </w:r>
      <w:r w:rsidR="1C325216" w:rsidRPr="00BD26DD">
        <w:t>a sprzęgłowego</w:t>
      </w:r>
      <w:r w:rsidR="30853E09" w:rsidRPr="00BD26DD">
        <w:t>,</w:t>
      </w:r>
      <w:r w:rsidR="2684E12C" w:rsidRPr="00BD26DD">
        <w:t xml:space="preserve"> które w wyniku uszkodzenia potrafiły uszkodzić koła zębate pompy oleju.</w:t>
      </w:r>
    </w:p>
    <w:p w14:paraId="78EF285C" w14:textId="0E58F622" w:rsidR="009B1518" w:rsidRPr="00A57DB1" w:rsidRDefault="364E95A3" w:rsidP="009B1518">
      <w:r>
        <w:t>Druga generacja</w:t>
      </w:r>
      <w:r w:rsidR="741E1E72">
        <w:t>:</w:t>
      </w:r>
      <w:r w:rsidR="2F383EBE">
        <w:t xml:space="preserve"> 0AN</w:t>
      </w:r>
      <w:r>
        <w:t xml:space="preserve"> </w:t>
      </w:r>
      <w:r w:rsidR="60F2EF7E">
        <w:t>(</w:t>
      </w:r>
      <w:r w:rsidR="4E798916">
        <w:t>200</w:t>
      </w:r>
      <w:r w:rsidR="30173F55">
        <w:t>4</w:t>
      </w:r>
      <w:r w:rsidR="4E798916">
        <w:t>-20</w:t>
      </w:r>
      <w:r w:rsidR="30173F55">
        <w:t>09</w:t>
      </w:r>
      <w:r w:rsidR="4E798916">
        <w:t>), sterownik VL3</w:t>
      </w:r>
      <w:r w:rsidR="25216F84">
        <w:t>8</w:t>
      </w:r>
      <w:r w:rsidR="4E798916">
        <w:t>0</w:t>
      </w:r>
      <w:r w:rsidR="60B4C5D6">
        <w:t>, 7 wirtualny</w:t>
      </w:r>
      <w:r w:rsidR="04729BA6">
        <w:t>ch</w:t>
      </w:r>
      <w:r w:rsidR="60B4C5D6">
        <w:t xml:space="preserve"> </w:t>
      </w:r>
      <w:r w:rsidR="3DC436AB">
        <w:t>przełożeń</w:t>
      </w:r>
      <w:r w:rsidR="006F38EE">
        <w:t>.</w:t>
      </w:r>
    </w:p>
    <w:p w14:paraId="29E53027" w14:textId="2FCC6EF4" w:rsidR="00D50AC3" w:rsidRDefault="364E95A3" w:rsidP="00D50AC3">
      <w:r>
        <w:t>Mimo</w:t>
      </w:r>
      <w:r w:rsidR="006F38EE">
        <w:t>,</w:t>
      </w:r>
      <w:r>
        <w:t xml:space="preserve"> że skrzynia biegów </w:t>
      </w:r>
      <w:proofErr w:type="spellStart"/>
      <w:r>
        <w:t>Multitronic</w:t>
      </w:r>
      <w:proofErr w:type="spellEnd"/>
      <w:r>
        <w:t xml:space="preserve"> 01J nadal była w produkcji, </w:t>
      </w:r>
      <w:r w:rsidR="47290D55">
        <w:t xml:space="preserve">to skrzynia o kodzie 0AN </w:t>
      </w:r>
      <w:r w:rsidR="792D0C91">
        <w:t>montowana był</w:t>
      </w:r>
      <w:r w:rsidR="2941A645">
        <w:t>a</w:t>
      </w:r>
      <w:r w:rsidR="792D0C91">
        <w:t xml:space="preserve"> </w:t>
      </w:r>
      <w:r>
        <w:t xml:space="preserve">już w 2004 roku. </w:t>
      </w:r>
      <w:r w:rsidR="79EB2374">
        <w:t xml:space="preserve">Druga generacja skrzyni </w:t>
      </w:r>
      <w:r>
        <w:t xml:space="preserve">nie </w:t>
      </w:r>
      <w:r w:rsidR="47290D55">
        <w:t>była bezpośrednio następcą</w:t>
      </w:r>
      <w:r w:rsidR="2BB1A8DE">
        <w:t>,</w:t>
      </w:r>
      <w:r w:rsidR="47290D55">
        <w:t xml:space="preserve"> a rozwinięciem 01J</w:t>
      </w:r>
      <w:r>
        <w:t xml:space="preserve">. </w:t>
      </w:r>
      <w:r w:rsidR="79EB2374">
        <w:t>Przekładnia mogła obsłużyć moc do</w:t>
      </w:r>
      <w:r>
        <w:t xml:space="preserve"> 380</w:t>
      </w:r>
      <w:r w:rsidR="1E93A4E2">
        <w:t xml:space="preserve"> </w:t>
      </w:r>
      <w:proofErr w:type="spellStart"/>
      <w:r>
        <w:t>Nm</w:t>
      </w:r>
      <w:proofErr w:type="spellEnd"/>
      <w:r>
        <w:t>,</w:t>
      </w:r>
      <w:r w:rsidR="110FE1C3">
        <w:t xml:space="preserve"> zmiany mechaniczne jakie nastąpiły</w:t>
      </w:r>
      <w:r w:rsidR="006F38EE">
        <w:t>,</w:t>
      </w:r>
      <w:r w:rsidR="110FE1C3">
        <w:t xml:space="preserve"> dzięki którym mógł być przeniesiony większy moment</w:t>
      </w:r>
      <w:r w:rsidR="006F38EE">
        <w:t>,</w:t>
      </w:r>
      <w:r w:rsidR="110FE1C3">
        <w:t xml:space="preserve"> to zastosowanie w</w:t>
      </w:r>
      <w:r w:rsidR="1EA3287F">
        <w:t>ę</w:t>
      </w:r>
      <w:r w:rsidR="110FE1C3">
        <w:t>ższego łańcuch</w:t>
      </w:r>
      <w:r w:rsidR="006F38EE">
        <w:t>a</w:t>
      </w:r>
      <w:r w:rsidR="110FE1C3">
        <w:t xml:space="preserve"> oraz</w:t>
      </w:r>
      <w:r w:rsidR="3613EA78">
        <w:t xml:space="preserve"> zmiana sterownika.</w:t>
      </w:r>
      <w:r w:rsidR="110FE1C3">
        <w:t xml:space="preserve"> </w:t>
      </w:r>
      <w:r w:rsidR="1F12E051">
        <w:t>T</w:t>
      </w:r>
      <w:r w:rsidR="79EB2374">
        <w:t xml:space="preserve">ym samym 0AN </w:t>
      </w:r>
      <w:r>
        <w:t xml:space="preserve">mogła obsłużyć </w:t>
      </w:r>
      <w:r w:rsidR="00553AA5">
        <w:t>wyższy</w:t>
      </w:r>
      <w:r>
        <w:t xml:space="preserve"> moment obrotow</w:t>
      </w:r>
      <w:r w:rsidR="00553AA5">
        <w:t>y</w:t>
      </w:r>
      <w:r>
        <w:t xml:space="preserve"> niż 01J i głównie była stosowana w </w:t>
      </w:r>
      <w:r w:rsidR="6EDA5B5A">
        <w:t xml:space="preserve">mocniejszych </w:t>
      </w:r>
      <w:r>
        <w:t>silnikach wysokoprężnych oraz silnikach 6-cylindrowych</w:t>
      </w:r>
      <w:r w:rsidR="00553AA5">
        <w:t>,</w:t>
      </w:r>
      <w:r w:rsidR="12077BFC">
        <w:t xml:space="preserve"> np. </w:t>
      </w:r>
      <w:r w:rsidR="00553AA5">
        <w:t xml:space="preserve">w </w:t>
      </w:r>
      <w:r w:rsidR="12077BFC">
        <w:t>Audi A4 B7 2.7 V6 TDI</w:t>
      </w:r>
      <w:r>
        <w:t>.</w:t>
      </w:r>
      <w:r w:rsidR="50EC0841">
        <w:t xml:space="preserve"> Była zdecydowanie rzadziej montowana niż 01J</w:t>
      </w:r>
      <w:r w:rsidR="00553AA5">
        <w:t>,</w:t>
      </w:r>
      <w:r w:rsidR="2CBE46BD">
        <w:t xml:space="preserve"> jednak powielała problemy</w:t>
      </w:r>
      <w:r w:rsidR="00553AA5">
        <w:t>,</w:t>
      </w:r>
      <w:r w:rsidR="2CBE46BD">
        <w:t xml:space="preserve"> które w niej występowały</w:t>
      </w:r>
      <w:r w:rsidR="601C452D">
        <w:t>.</w:t>
      </w:r>
      <w:r w:rsidR="009B1518">
        <w:br/>
      </w:r>
      <w:r w:rsidR="009B1518">
        <w:br/>
      </w:r>
      <w:r w:rsidR="36417AE3">
        <w:t>Trzecia generacja a zarazem ostatni</w:t>
      </w:r>
      <w:r w:rsidR="741E1E72">
        <w:t>a:</w:t>
      </w:r>
      <w:r w:rsidR="6A91A1AC">
        <w:t xml:space="preserve"> 0AW </w:t>
      </w:r>
      <w:r w:rsidR="741E1E72">
        <w:t>(</w:t>
      </w:r>
      <w:r w:rsidR="6A91A1AC">
        <w:t>2007-2015</w:t>
      </w:r>
      <w:r w:rsidR="741E1E72">
        <w:t>), sterownik VL381</w:t>
      </w:r>
      <w:r w:rsidR="734B7BAB">
        <w:t>, 8 wir</w:t>
      </w:r>
      <w:r w:rsidR="1DA8DE64">
        <w:t>tu</w:t>
      </w:r>
      <w:r w:rsidR="734B7BAB">
        <w:t xml:space="preserve">alnych </w:t>
      </w:r>
      <w:r w:rsidR="6BE77950">
        <w:t>przełożeń</w:t>
      </w:r>
      <w:r w:rsidR="00553AA5">
        <w:t>.</w:t>
      </w:r>
    </w:p>
    <w:p w14:paraId="4D45725F" w14:textId="3E462E9C" w:rsidR="00624EE9" w:rsidRDefault="36417AE3" w:rsidP="48E1A6FC">
      <w:r>
        <w:t xml:space="preserve">Skrzynia biegów 0AW </w:t>
      </w:r>
      <w:proofErr w:type="spellStart"/>
      <w:r>
        <w:t>Multitronic</w:t>
      </w:r>
      <w:proofErr w:type="spellEnd"/>
      <w:r>
        <w:t xml:space="preserve"> mo</w:t>
      </w:r>
      <w:r w:rsidR="49646EB0">
        <w:t>że</w:t>
      </w:r>
      <w:r>
        <w:t xml:space="preserve"> obsłużyć maksymalny moment obrotowy wynoszący 400Nm, </w:t>
      </w:r>
      <w:r w:rsidR="00B6102E">
        <w:t xml:space="preserve">czyli </w:t>
      </w:r>
      <w:r>
        <w:t>nieco więcej niż 0AN</w:t>
      </w:r>
      <w:r w:rsidR="00B6102E">
        <w:t>.</w:t>
      </w:r>
      <w:r w:rsidR="1419D2C0">
        <w:t xml:space="preserve"> </w:t>
      </w:r>
      <w:r w:rsidR="00B6102E">
        <w:t>W</w:t>
      </w:r>
      <w:r w:rsidR="1419D2C0">
        <w:t>ynika to ze zmian</w:t>
      </w:r>
      <w:r w:rsidR="13543A8E">
        <w:t>y</w:t>
      </w:r>
      <w:r w:rsidR="1419D2C0">
        <w:t xml:space="preserve"> układu chłodzenia, zmiany układu filtrowania</w:t>
      </w:r>
      <w:r w:rsidR="00B6102E">
        <w:t xml:space="preserve"> -</w:t>
      </w:r>
      <w:r w:rsidR="1419D2C0">
        <w:t xml:space="preserve"> w </w:t>
      </w:r>
      <w:r w:rsidR="7789C36D">
        <w:t>III generacji</w:t>
      </w:r>
      <w:r w:rsidR="1419D2C0">
        <w:t xml:space="preserve"> zastosowany był filtr zewnętrzny,</w:t>
      </w:r>
      <w:r w:rsidR="0818AEF7">
        <w:t xml:space="preserve"> zmian</w:t>
      </w:r>
      <w:r w:rsidR="5FA4F7AE">
        <w:t xml:space="preserve">om </w:t>
      </w:r>
      <w:r w:rsidR="0818AEF7">
        <w:t xml:space="preserve">uległy </w:t>
      </w:r>
      <w:r w:rsidR="0698AD30">
        <w:t>rotory</w:t>
      </w:r>
      <w:r w:rsidR="71E3C499">
        <w:t xml:space="preserve"> oraz łańcuch, dodatkowo </w:t>
      </w:r>
      <w:r w:rsidR="37F0E993">
        <w:t xml:space="preserve">ze </w:t>
      </w:r>
      <w:r w:rsidR="00B6102E">
        <w:t>względu</w:t>
      </w:r>
      <w:r w:rsidR="37F0E993">
        <w:t xml:space="preserve"> na zmiany konstrukcyjne skrzyni w</w:t>
      </w:r>
      <w:r w:rsidR="71E3C499">
        <w:t xml:space="preserve"> układzie znaj</w:t>
      </w:r>
      <w:r w:rsidR="0F2BC663">
        <w:t>d</w:t>
      </w:r>
      <w:r w:rsidR="71E3C499">
        <w:t>owało się teraz 8 litrów olej</w:t>
      </w:r>
      <w:r w:rsidR="153A0009">
        <w:t>u</w:t>
      </w:r>
      <w:r w:rsidR="71E3C499">
        <w:t xml:space="preserve"> zamiast 7,5litra</w:t>
      </w:r>
      <w:r>
        <w:t>.</w:t>
      </w:r>
      <w:r w:rsidR="1E943FC5">
        <w:t xml:space="preserve"> Można powiedzieć, że konstrukcyjne przekładnia była zdecydowanie poprawiona względem I </w:t>
      </w:r>
      <w:proofErr w:type="spellStart"/>
      <w:r w:rsidR="1EBF7A8B">
        <w:t>i</w:t>
      </w:r>
      <w:proofErr w:type="spellEnd"/>
      <w:r w:rsidR="1EBF7A8B">
        <w:t xml:space="preserve"> II </w:t>
      </w:r>
      <w:r w:rsidR="1E943FC5">
        <w:t>generacji</w:t>
      </w:r>
      <w:r w:rsidR="00B6102E">
        <w:t>,</w:t>
      </w:r>
      <w:r w:rsidR="6F61FAE5">
        <w:t xml:space="preserve"> </w:t>
      </w:r>
      <w:r w:rsidR="1E943FC5">
        <w:t>jednak</w:t>
      </w:r>
      <w:r w:rsidR="75B2E80E">
        <w:t xml:space="preserve"> mimo wszystko nie obyło się bez wad</w:t>
      </w:r>
      <w:r w:rsidR="6D0BB8A4">
        <w:t xml:space="preserve"> związanych ze sterownikiem czy nietrwałymi łożyskami</w:t>
      </w:r>
      <w:r w:rsidR="75B2E80E">
        <w:t>.</w:t>
      </w:r>
      <w:r w:rsidR="00D50AC3">
        <w:br/>
      </w:r>
      <w:r w:rsidR="2CD71C06">
        <w:t xml:space="preserve">Po 2015 roku przekładnia CVT została zastąpiona skrzynią dwusprzęgłową </w:t>
      </w:r>
      <w:r w:rsidR="32366129">
        <w:t>S-</w:t>
      </w:r>
      <w:proofErr w:type="spellStart"/>
      <w:r w:rsidR="32366129">
        <w:t>tronic</w:t>
      </w:r>
      <w:proofErr w:type="spellEnd"/>
      <w:r w:rsidR="32366129">
        <w:t>.</w:t>
      </w:r>
    </w:p>
    <w:p w14:paraId="7C4192A1" w14:textId="1FEF9C86" w:rsidR="00624EE9" w:rsidRPr="00E43BB1" w:rsidRDefault="66532AE4" w:rsidP="00624EE9">
      <w:pPr>
        <w:rPr>
          <w:b/>
          <w:bCs/>
          <w:sz w:val="32"/>
          <w:szCs w:val="32"/>
        </w:rPr>
      </w:pPr>
      <w:r w:rsidRPr="2B98A70A">
        <w:rPr>
          <w:b/>
          <w:bCs/>
          <w:sz w:val="32"/>
          <w:szCs w:val="32"/>
        </w:rPr>
        <w:t xml:space="preserve">Najczęstsze awarie i problemy ze skrzyniami CVT </w:t>
      </w:r>
      <w:proofErr w:type="spellStart"/>
      <w:r w:rsidRPr="2B98A70A">
        <w:rPr>
          <w:b/>
          <w:bCs/>
          <w:sz w:val="32"/>
          <w:szCs w:val="32"/>
        </w:rPr>
        <w:t>Multitronic</w:t>
      </w:r>
      <w:proofErr w:type="spellEnd"/>
      <w:r w:rsidR="32366129" w:rsidRPr="2B98A70A">
        <w:rPr>
          <w:b/>
          <w:bCs/>
          <w:sz w:val="32"/>
          <w:szCs w:val="32"/>
        </w:rPr>
        <w:t>.</w:t>
      </w:r>
    </w:p>
    <w:p w14:paraId="032D989E" w14:textId="77777777" w:rsidR="00DC3F4A" w:rsidRDefault="66532AE4" w:rsidP="00E43BB1">
      <w:r>
        <w:lastRenderedPageBreak/>
        <w:t xml:space="preserve">Typowe problemy związane z </w:t>
      </w:r>
      <w:proofErr w:type="spellStart"/>
      <w:r>
        <w:t>Multitronic</w:t>
      </w:r>
      <w:proofErr w:type="spellEnd"/>
      <w:r>
        <w:t xml:space="preserve"> obejmują</w:t>
      </w:r>
      <w:r w:rsidR="56197DDD">
        <w:t>:</w:t>
      </w:r>
    </w:p>
    <w:p w14:paraId="7606BE37" w14:textId="77777777" w:rsidR="00DC3F4A" w:rsidRDefault="0097409A" w:rsidP="00DC3F4A">
      <w:pPr>
        <w:pStyle w:val="Akapitzlist"/>
        <w:numPr>
          <w:ilvl w:val="0"/>
          <w:numId w:val="13"/>
        </w:numPr>
        <w:ind w:left="700"/>
      </w:pPr>
      <w:r>
        <w:t>nieefektywne przekazywanie</w:t>
      </w:r>
      <w:r w:rsidR="00624EE9">
        <w:t xml:space="preserve"> mocy</w:t>
      </w:r>
      <w:r w:rsidR="00C455E5">
        <w:t xml:space="preserve"> na koła</w:t>
      </w:r>
      <w:r w:rsidR="00624EE9">
        <w:t xml:space="preserve">, </w:t>
      </w:r>
    </w:p>
    <w:p w14:paraId="5337D10C" w14:textId="5FD5D92C" w:rsidR="00DC3F4A" w:rsidRDefault="00624EE9">
      <w:pPr>
        <w:pStyle w:val="Akapitzlist"/>
        <w:numPr>
          <w:ilvl w:val="0"/>
          <w:numId w:val="13"/>
        </w:numPr>
        <w:ind w:left="700"/>
      </w:pPr>
      <w:r>
        <w:t xml:space="preserve">szarpanie przy zmianie </w:t>
      </w:r>
      <w:r w:rsidR="782F4BA3">
        <w:t>przełożeń</w:t>
      </w:r>
      <w:r w:rsidR="007C7AD7">
        <w:t>,</w:t>
      </w:r>
    </w:p>
    <w:p w14:paraId="70211815" w14:textId="77777777" w:rsidR="00DC3F4A" w:rsidRDefault="00624EE9" w:rsidP="00DC3F4A">
      <w:pPr>
        <w:pStyle w:val="Akapitzlist"/>
        <w:numPr>
          <w:ilvl w:val="0"/>
          <w:numId w:val="13"/>
        </w:numPr>
        <w:ind w:left="700"/>
      </w:pPr>
      <w:r>
        <w:t>problemy z płynnością jazdy</w:t>
      </w:r>
      <w:r w:rsidR="00AD162D">
        <w:t>,</w:t>
      </w:r>
    </w:p>
    <w:p w14:paraId="3F6323B6" w14:textId="5FED0E83" w:rsidR="422A30AF" w:rsidRDefault="34D6DC0E" w:rsidP="48E1A6FC">
      <w:pPr>
        <w:pStyle w:val="Akapitzlist"/>
        <w:numPr>
          <w:ilvl w:val="0"/>
          <w:numId w:val="13"/>
        </w:numPr>
        <w:ind w:left="700"/>
      </w:pPr>
      <w:r>
        <w:t>szarpanie przy ruszaniu</w:t>
      </w:r>
      <w:r w:rsidR="007C7AD7">
        <w:t>,</w:t>
      </w:r>
    </w:p>
    <w:p w14:paraId="704FFC87" w14:textId="70CF2375" w:rsidR="00DC3F4A" w:rsidRDefault="005B2490" w:rsidP="00DC3F4A">
      <w:pPr>
        <w:pStyle w:val="Akapitzlist"/>
        <w:numPr>
          <w:ilvl w:val="0"/>
          <w:numId w:val="13"/>
        </w:numPr>
        <w:ind w:left="700"/>
      </w:pPr>
      <w:r>
        <w:t>gaśnięcie silnika podczas wyboru trybu jazdy</w:t>
      </w:r>
      <w:r w:rsidR="007C7AD7">
        <w:t>,</w:t>
      </w:r>
    </w:p>
    <w:p w14:paraId="791E3A6D" w14:textId="2D56DF11" w:rsidR="6E48AD10" w:rsidRDefault="6E48AD10" w:rsidP="48E1A6FC">
      <w:pPr>
        <w:pStyle w:val="Akapitzlist"/>
        <w:numPr>
          <w:ilvl w:val="0"/>
          <w:numId w:val="13"/>
        </w:numPr>
        <w:ind w:left="700"/>
      </w:pPr>
      <w:r>
        <w:t>miganie równocześnie wszystkich pozycji – PRND – na wyświetlaczu wskaźników,</w:t>
      </w:r>
    </w:p>
    <w:p w14:paraId="469560BA" w14:textId="5643363D" w:rsidR="6E48AD10" w:rsidRDefault="2581DBA0" w:rsidP="48E1A6FC">
      <w:pPr>
        <w:pStyle w:val="Akapitzlist"/>
        <w:numPr>
          <w:ilvl w:val="0"/>
          <w:numId w:val="13"/>
        </w:numPr>
        <w:ind w:left="700"/>
      </w:pPr>
      <w:r>
        <w:t>wycie przekładni, narastające wraz z prędkością</w:t>
      </w:r>
      <w:r w:rsidR="007C7AD7">
        <w:t>.</w:t>
      </w:r>
    </w:p>
    <w:p w14:paraId="3F9D5268" w14:textId="3F8CB8CE" w:rsidR="00E43BB1" w:rsidRDefault="00AD162D" w:rsidP="48E1A6FC">
      <w:r>
        <w:br/>
      </w:r>
      <w:r w:rsidR="00624EE9">
        <w:t>Przyczyny tych awarii często wiążą się z intensywnym zużyciem mechanicznym komponentów wewnętrznych, takich jak</w:t>
      </w:r>
      <w:r w:rsidR="766EDBDA">
        <w:t>:</w:t>
      </w:r>
      <w:r w:rsidR="00624EE9">
        <w:t xml:space="preserve"> </w:t>
      </w:r>
    </w:p>
    <w:p w14:paraId="62C95AB1" w14:textId="466B928E" w:rsidR="00E43BB1" w:rsidRDefault="0DF8F7D3" w:rsidP="00C44CE1">
      <w:pPr>
        <w:pStyle w:val="Akapitzlist"/>
        <w:numPr>
          <w:ilvl w:val="0"/>
          <w:numId w:val="1"/>
        </w:numPr>
      </w:pPr>
      <w:r>
        <w:t xml:space="preserve">wytarcie </w:t>
      </w:r>
      <w:r w:rsidR="00624EE9">
        <w:t>łańcuch</w:t>
      </w:r>
      <w:r w:rsidR="0AD36E9C">
        <w:t>a</w:t>
      </w:r>
      <w:r w:rsidR="007C7AD7">
        <w:t>,</w:t>
      </w:r>
      <w:r w:rsidR="00624EE9">
        <w:t xml:space="preserve"> </w:t>
      </w:r>
    </w:p>
    <w:p w14:paraId="2E6C38D4" w14:textId="503C8116" w:rsidR="00E43BB1" w:rsidRDefault="75E07F24" w:rsidP="00C44CE1">
      <w:pPr>
        <w:pStyle w:val="Akapitzlist"/>
        <w:numPr>
          <w:ilvl w:val="0"/>
          <w:numId w:val="1"/>
        </w:numPr>
      </w:pPr>
      <w:r>
        <w:t>zarysowania powierzchni</w:t>
      </w:r>
      <w:r w:rsidR="00624EE9">
        <w:t xml:space="preserve"> wariatorów</w:t>
      </w:r>
      <w:r w:rsidR="007C7AD7">
        <w:t>,</w:t>
      </w:r>
    </w:p>
    <w:p w14:paraId="0A4CF147" w14:textId="534C26BD" w:rsidR="00E43BB1" w:rsidRDefault="5EDE1A74" w:rsidP="00C44CE1">
      <w:pPr>
        <w:pStyle w:val="Akapitzlist"/>
        <w:numPr>
          <w:ilvl w:val="0"/>
          <w:numId w:val="1"/>
        </w:numPr>
      </w:pPr>
      <w:r>
        <w:t xml:space="preserve">zatarcie </w:t>
      </w:r>
      <w:r w:rsidR="5726B454">
        <w:t>łożysk</w:t>
      </w:r>
      <w:r w:rsidR="00624EE9">
        <w:t>,</w:t>
      </w:r>
    </w:p>
    <w:p w14:paraId="59D64D44" w14:textId="3C310528" w:rsidR="00E43BB1" w:rsidRDefault="1AECDB15" w:rsidP="00C44CE1">
      <w:pPr>
        <w:pStyle w:val="Akapitzlist"/>
        <w:numPr>
          <w:ilvl w:val="0"/>
          <w:numId w:val="1"/>
        </w:numPr>
      </w:pPr>
      <w:r>
        <w:t>słabe ciśnienie oleju w układzie</w:t>
      </w:r>
      <w:r w:rsidR="007C7AD7">
        <w:t>,</w:t>
      </w:r>
    </w:p>
    <w:p w14:paraId="77032574" w14:textId="79808970" w:rsidR="00E43BB1" w:rsidRDefault="27700BAC" w:rsidP="00C44CE1">
      <w:pPr>
        <w:pStyle w:val="Akapitzlist"/>
        <w:numPr>
          <w:ilvl w:val="0"/>
          <w:numId w:val="1"/>
        </w:numPr>
      </w:pPr>
      <w:r>
        <w:t>pęknięta plastikowa pompa strumieniowa</w:t>
      </w:r>
      <w:r w:rsidR="007C7AD7">
        <w:t>,</w:t>
      </w:r>
    </w:p>
    <w:p w14:paraId="481087C4" w14:textId="5AF81A4B" w:rsidR="00AB3D59" w:rsidRDefault="3C6E793B">
      <w:pPr>
        <w:pStyle w:val="Akapitzlist"/>
        <w:numPr>
          <w:ilvl w:val="0"/>
          <w:numId w:val="1"/>
        </w:numPr>
      </w:pPr>
      <w:r>
        <w:t xml:space="preserve">uszkodzone zimne luty w sterowniku </w:t>
      </w:r>
      <w:r w:rsidR="000242B2">
        <w:t>skrzyni</w:t>
      </w:r>
      <w:r w:rsidR="00624EE9">
        <w:t xml:space="preserve">. </w:t>
      </w:r>
    </w:p>
    <w:p w14:paraId="2042C2EF" w14:textId="2F42D14A" w:rsidR="00E43BB1" w:rsidRPr="00C44CE1" w:rsidRDefault="00AB3D59" w:rsidP="0C7C40C1">
      <w:pPr>
        <w:ind w:left="360"/>
        <w:rPr>
          <w:b/>
          <w:bCs/>
        </w:rPr>
      </w:pPr>
      <w:r>
        <w:t>Należy zwrócić szczególną uwagę na fakt, iż</w:t>
      </w:r>
      <w:r w:rsidR="007C7AD7">
        <w:t xml:space="preserve"> </w:t>
      </w:r>
      <w:r w:rsidR="5F9B35E9" w:rsidRPr="00C44CE1">
        <w:rPr>
          <w:b/>
          <w:bCs/>
        </w:rPr>
        <w:t xml:space="preserve">przepracowany olej może również powodować pogorszenie komfortu </w:t>
      </w:r>
      <w:r w:rsidR="007C7AD7" w:rsidRPr="0C7C40C1">
        <w:rPr>
          <w:b/>
          <w:bCs/>
        </w:rPr>
        <w:t>użytkowania,</w:t>
      </w:r>
      <w:r w:rsidR="7070F6B3" w:rsidRPr="0C7C40C1">
        <w:rPr>
          <w:b/>
          <w:bCs/>
        </w:rPr>
        <w:t xml:space="preserve"> a nawet doprowadzić do </w:t>
      </w:r>
      <w:r w:rsidR="50BB67C7" w:rsidRPr="0C7C40C1">
        <w:rPr>
          <w:b/>
          <w:bCs/>
        </w:rPr>
        <w:t>uszkodzenia przekładni.</w:t>
      </w:r>
      <w:r w:rsidR="5F9B35E9">
        <w:br/>
      </w:r>
      <w:r w:rsidR="5F9B35E9">
        <w:br/>
      </w:r>
      <w:r w:rsidR="501A842B" w:rsidRPr="00C44CE1">
        <w:rPr>
          <w:b/>
          <w:bCs/>
          <w:i/>
          <w:iCs/>
        </w:rPr>
        <w:t>Warto zaznaczyć</w:t>
      </w:r>
      <w:r w:rsidR="16F03AF4" w:rsidRPr="0C7C40C1">
        <w:rPr>
          <w:b/>
          <w:bCs/>
          <w:i/>
          <w:iCs/>
        </w:rPr>
        <w:t>,</w:t>
      </w:r>
      <w:r w:rsidR="501A842B" w:rsidRPr="00C44CE1">
        <w:rPr>
          <w:b/>
          <w:bCs/>
          <w:i/>
          <w:iCs/>
        </w:rPr>
        <w:t xml:space="preserve"> że przekładnie </w:t>
      </w:r>
      <w:proofErr w:type="spellStart"/>
      <w:r w:rsidR="501A842B" w:rsidRPr="00C44CE1">
        <w:rPr>
          <w:b/>
          <w:bCs/>
          <w:i/>
          <w:iCs/>
        </w:rPr>
        <w:t>Multitronic</w:t>
      </w:r>
      <w:proofErr w:type="spellEnd"/>
      <w:r w:rsidR="501A842B" w:rsidRPr="00C44CE1">
        <w:rPr>
          <w:b/>
          <w:bCs/>
          <w:i/>
          <w:iCs/>
        </w:rPr>
        <w:t xml:space="preserve"> nie lubią dynamicznej jazdy</w:t>
      </w:r>
      <w:r w:rsidR="007C7AD7" w:rsidRPr="0C7C40C1">
        <w:rPr>
          <w:b/>
          <w:bCs/>
          <w:i/>
          <w:iCs/>
        </w:rPr>
        <w:t>,</w:t>
      </w:r>
      <w:r w:rsidR="501A842B" w:rsidRPr="00C44CE1">
        <w:rPr>
          <w:b/>
          <w:bCs/>
          <w:i/>
          <w:iCs/>
        </w:rPr>
        <w:t xml:space="preserve"> zwłaszcza w połączeniu z silnikami</w:t>
      </w:r>
      <w:r w:rsidR="16F03AF4" w:rsidRPr="0C7C40C1">
        <w:rPr>
          <w:b/>
          <w:bCs/>
          <w:i/>
          <w:iCs/>
        </w:rPr>
        <w:t>,</w:t>
      </w:r>
      <w:r w:rsidR="501A842B" w:rsidRPr="00C44CE1">
        <w:rPr>
          <w:b/>
          <w:bCs/>
          <w:i/>
          <w:iCs/>
        </w:rPr>
        <w:t xml:space="preserve"> które sięgają granicznych wartości momentu obrotowego</w:t>
      </w:r>
      <w:r w:rsidR="007C7AD7" w:rsidRPr="0C7C40C1">
        <w:rPr>
          <w:b/>
          <w:bCs/>
          <w:i/>
          <w:iCs/>
        </w:rPr>
        <w:t>,</w:t>
      </w:r>
      <w:r w:rsidR="501A842B" w:rsidRPr="00C44CE1">
        <w:rPr>
          <w:b/>
          <w:bCs/>
          <w:i/>
          <w:iCs/>
        </w:rPr>
        <w:t xml:space="preserve"> jak</w:t>
      </w:r>
      <w:r w:rsidR="6CA9CF55" w:rsidRPr="0C7C40C1">
        <w:rPr>
          <w:b/>
          <w:bCs/>
          <w:i/>
          <w:iCs/>
        </w:rPr>
        <w:t>i</w:t>
      </w:r>
      <w:r w:rsidR="501A842B" w:rsidRPr="00C44CE1">
        <w:rPr>
          <w:b/>
          <w:bCs/>
          <w:i/>
          <w:iCs/>
        </w:rPr>
        <w:t xml:space="preserve"> jest w stanie</w:t>
      </w:r>
      <w:r w:rsidR="7D397C35" w:rsidRPr="0C7C40C1">
        <w:rPr>
          <w:b/>
          <w:bCs/>
          <w:i/>
          <w:iCs/>
        </w:rPr>
        <w:t xml:space="preserve"> </w:t>
      </w:r>
      <w:r w:rsidR="7D397C35" w:rsidRPr="0C7C40C1">
        <w:rPr>
          <w:b/>
          <w:bCs/>
        </w:rPr>
        <w:t xml:space="preserve">przenieść </w:t>
      </w:r>
      <w:r w:rsidR="501A842B" w:rsidRPr="00C44CE1">
        <w:rPr>
          <w:b/>
          <w:bCs/>
          <w:i/>
          <w:iCs/>
        </w:rPr>
        <w:t>skrzynia biegów. Źle reagują na nagłe przyśpieszenia</w:t>
      </w:r>
      <w:r w:rsidR="007C7AD7" w:rsidRPr="0C7C40C1">
        <w:rPr>
          <w:b/>
          <w:bCs/>
          <w:i/>
          <w:iCs/>
        </w:rPr>
        <w:t>,</w:t>
      </w:r>
      <w:r w:rsidR="501A842B" w:rsidRPr="00C44CE1">
        <w:rPr>
          <w:b/>
          <w:bCs/>
          <w:i/>
          <w:iCs/>
        </w:rPr>
        <w:t xml:space="preserve"> w których skrzynia nagle musi zejść na najniższe przełożenie.</w:t>
      </w:r>
    </w:p>
    <w:p w14:paraId="02455EC8" w14:textId="5DD3A42C" w:rsidR="007C7AD7" w:rsidRDefault="00AD162D" w:rsidP="48E1A6FC">
      <w:r>
        <w:br/>
      </w:r>
      <w:r w:rsidR="00E43BB1">
        <w:t>Kody związane z usterką sterownika:</w:t>
      </w:r>
    </w:p>
    <w:p w14:paraId="3086E8B6" w14:textId="1B4E19E8" w:rsidR="00E43BB1" w:rsidRDefault="00AD162D" w:rsidP="48E1A6FC">
      <w:r>
        <w:br/>
      </w:r>
      <w:r w:rsidR="00E43BB1" w:rsidRPr="48E1A6FC">
        <w:rPr>
          <w:b/>
          <w:bCs/>
        </w:rPr>
        <w:t xml:space="preserve">P0706 </w:t>
      </w:r>
      <w:r w:rsidR="00E43BB1">
        <w:t xml:space="preserve">- </w:t>
      </w:r>
      <w:r w:rsidR="00475C28">
        <w:t>c</w:t>
      </w:r>
      <w:r w:rsidR="00E43BB1">
        <w:t>zujnik zakresu położenia</w:t>
      </w:r>
      <w:r w:rsidR="00D10C3B">
        <w:t>.</w:t>
      </w:r>
    </w:p>
    <w:p w14:paraId="429A5D3E" w14:textId="1E449EAB" w:rsidR="00E43BB1" w:rsidRDefault="00D10C3B" w:rsidP="00E43BB1">
      <w:r>
        <w:t>M</w:t>
      </w:r>
      <w:r w:rsidR="00E43BB1">
        <w:t>ożliwe powody występowania kodu:</w:t>
      </w:r>
    </w:p>
    <w:p w14:paraId="36F7E62C" w14:textId="2CD15F09" w:rsidR="00E43BB1" w:rsidRDefault="00E43BB1" w:rsidP="00E43BB1">
      <w:pPr>
        <w:pStyle w:val="Akapitzlist"/>
        <w:numPr>
          <w:ilvl w:val="0"/>
          <w:numId w:val="10"/>
        </w:numPr>
        <w:spacing w:after="0"/>
        <w:ind w:left="700"/>
      </w:pPr>
      <w:r>
        <w:t xml:space="preserve"> pojazd nie wybierze biegu wstecznego</w:t>
      </w:r>
      <w:r w:rsidR="00D10C3B">
        <w:t>,</w:t>
      </w:r>
    </w:p>
    <w:p w14:paraId="5F45E6DF" w14:textId="3B5768D9" w:rsidR="00E43BB1" w:rsidRDefault="00E43BB1" w:rsidP="00E43BB1">
      <w:pPr>
        <w:pStyle w:val="Akapitzlist"/>
        <w:numPr>
          <w:ilvl w:val="0"/>
          <w:numId w:val="10"/>
        </w:numPr>
        <w:ind w:left="700"/>
      </w:pPr>
      <w:r>
        <w:t xml:space="preserve"> zmiany przełożeń następują z opóźnieniem</w:t>
      </w:r>
      <w:r w:rsidR="00D10C3B">
        <w:t>.</w:t>
      </w:r>
    </w:p>
    <w:p w14:paraId="5CFBCC4A" w14:textId="77777777" w:rsidR="007C7AD7" w:rsidRDefault="007C7AD7" w:rsidP="00C44CE1">
      <w:pPr>
        <w:pStyle w:val="Akapitzlist"/>
        <w:ind w:left="700"/>
      </w:pPr>
    </w:p>
    <w:p w14:paraId="17B6DE64" w14:textId="3967437B" w:rsidR="00E43BB1" w:rsidRDefault="00E43BB1" w:rsidP="00E43BB1">
      <w:r w:rsidRPr="00E43BB1">
        <w:rPr>
          <w:b/>
          <w:bCs/>
        </w:rPr>
        <w:t>P0722</w:t>
      </w:r>
      <w:r>
        <w:t>- brak sygnału czujnika prędkości</w:t>
      </w:r>
      <w:r w:rsidR="00244B9B">
        <w:t>.</w:t>
      </w:r>
    </w:p>
    <w:p w14:paraId="5D7E72F3" w14:textId="4987C13D" w:rsidR="00E43BB1" w:rsidRDefault="00733FD0" w:rsidP="00E43BB1">
      <w:r>
        <w:t>M</w:t>
      </w:r>
      <w:r w:rsidR="00E43BB1">
        <w:t>ożliwe powody występowania kodu:</w:t>
      </w:r>
    </w:p>
    <w:p w14:paraId="570CBF33" w14:textId="780D270F" w:rsidR="00E43BB1" w:rsidRDefault="00733FD0" w:rsidP="00E43BB1">
      <w:pPr>
        <w:pStyle w:val="Akapitzlist"/>
        <w:numPr>
          <w:ilvl w:val="0"/>
          <w:numId w:val="11"/>
        </w:numPr>
        <w:ind w:left="700"/>
      </w:pPr>
      <w:r>
        <w:t>t</w:t>
      </w:r>
      <w:r w:rsidR="00E43BB1">
        <w:t>ryb awaryjny po rozgrzaniu jednostki</w:t>
      </w:r>
      <w:r>
        <w:t>,</w:t>
      </w:r>
    </w:p>
    <w:p w14:paraId="1F0FE916" w14:textId="2BA06BDA" w:rsidR="00E43BB1" w:rsidRDefault="00733FD0" w:rsidP="00E43BB1">
      <w:pPr>
        <w:pStyle w:val="Akapitzlist"/>
        <w:numPr>
          <w:ilvl w:val="0"/>
          <w:numId w:val="11"/>
        </w:numPr>
        <w:ind w:left="700"/>
      </w:pPr>
      <w:r>
        <w:t>b</w:t>
      </w:r>
      <w:r w:rsidR="00E43BB1">
        <w:t>rak możliwości jazdy, skrzyni</w:t>
      </w:r>
      <w:r w:rsidR="00CC6F55">
        <w:t>a</w:t>
      </w:r>
      <w:r w:rsidR="00E43BB1">
        <w:t xml:space="preserve"> nie działa</w:t>
      </w:r>
      <w:r>
        <w:t>,</w:t>
      </w:r>
    </w:p>
    <w:p w14:paraId="406DB780" w14:textId="44565858" w:rsidR="00E43BB1" w:rsidRDefault="00733FD0" w:rsidP="00E43BB1">
      <w:pPr>
        <w:pStyle w:val="Akapitzlist"/>
        <w:numPr>
          <w:ilvl w:val="0"/>
          <w:numId w:val="11"/>
        </w:numPr>
        <w:ind w:left="700"/>
      </w:pPr>
      <w:proofErr w:type="spellStart"/>
      <w:r>
        <w:t>p</w:t>
      </w:r>
      <w:r w:rsidR="00E43BB1">
        <w:t>oszarpywani</w:t>
      </w:r>
      <w:r w:rsidR="00CC6F55">
        <w:t>e</w:t>
      </w:r>
      <w:proofErr w:type="spellEnd"/>
      <w:r w:rsidR="00E43BB1">
        <w:t xml:space="preserve"> podczas jazdy</w:t>
      </w:r>
      <w:r>
        <w:t>.</w:t>
      </w:r>
    </w:p>
    <w:p w14:paraId="4C25806B" w14:textId="77777777" w:rsidR="00E43BB1" w:rsidRDefault="00E43BB1" w:rsidP="00E43BB1"/>
    <w:p w14:paraId="55BC5752" w14:textId="4DAC3393" w:rsidR="00E43BB1" w:rsidRDefault="00E43BB1" w:rsidP="00E43BB1">
      <w:r>
        <w:t>Inne</w:t>
      </w:r>
      <w:r w:rsidR="001F3E4B">
        <w:t xml:space="preserve"> przykładowe</w:t>
      </w:r>
      <w:r>
        <w:t xml:space="preserve"> kody mówiące o awarii</w:t>
      </w:r>
      <w:r w:rsidR="001F3E4B">
        <w:t xml:space="preserve"> jednostki</w:t>
      </w:r>
      <w:r>
        <w:t>:</w:t>
      </w:r>
    </w:p>
    <w:p w14:paraId="6147B302" w14:textId="738A2B24" w:rsidR="00624EE9" w:rsidRDefault="00E43BB1" w:rsidP="00E43BB1">
      <w:pPr>
        <w:rPr>
          <w:b/>
          <w:bCs/>
        </w:rPr>
      </w:pPr>
      <w:r w:rsidRPr="00E43BB1">
        <w:rPr>
          <w:b/>
          <w:bCs/>
        </w:rPr>
        <w:lastRenderedPageBreak/>
        <w:t>P0750, P0753</w:t>
      </w:r>
      <w:r w:rsidR="00426FC5">
        <w:rPr>
          <w:b/>
          <w:bCs/>
        </w:rPr>
        <w:t>, P1717</w:t>
      </w:r>
      <w:r w:rsidR="006C0262">
        <w:rPr>
          <w:b/>
          <w:bCs/>
        </w:rPr>
        <w:t>, P1838, P1829</w:t>
      </w:r>
    </w:p>
    <w:p w14:paraId="4A65B3CB" w14:textId="77777777" w:rsidR="00B96C45" w:rsidRPr="00E43BB1" w:rsidRDefault="00B96C45" w:rsidP="00E43BB1">
      <w:pPr>
        <w:rPr>
          <w:b/>
          <w:bCs/>
        </w:rPr>
      </w:pPr>
    </w:p>
    <w:p w14:paraId="16AB3EA7" w14:textId="3F88131E" w:rsidR="00624EE9" w:rsidRPr="00E43BB1" w:rsidRDefault="66532AE4" w:rsidP="00624EE9">
      <w:pPr>
        <w:rPr>
          <w:b/>
          <w:bCs/>
          <w:sz w:val="32"/>
          <w:szCs w:val="32"/>
        </w:rPr>
      </w:pPr>
      <w:r w:rsidRPr="2B98A70A">
        <w:rPr>
          <w:b/>
          <w:bCs/>
          <w:sz w:val="32"/>
          <w:szCs w:val="32"/>
        </w:rPr>
        <w:t>Rola oleju ATF w bezawaryjnej pracy</w:t>
      </w:r>
      <w:r w:rsidR="00AC4BDA">
        <w:rPr>
          <w:b/>
          <w:bCs/>
          <w:sz w:val="32"/>
          <w:szCs w:val="32"/>
        </w:rPr>
        <w:t xml:space="preserve"> skrzyni</w:t>
      </w:r>
      <w:r w:rsidR="00B96C45">
        <w:rPr>
          <w:b/>
          <w:bCs/>
          <w:sz w:val="32"/>
          <w:szCs w:val="32"/>
        </w:rPr>
        <w:t>.</w:t>
      </w:r>
    </w:p>
    <w:p w14:paraId="572F612D" w14:textId="1322A03F" w:rsidR="00EB04F6" w:rsidRDefault="66532AE4" w:rsidP="2B98A70A">
      <w:pPr>
        <w:rPr>
          <w:b/>
          <w:bCs/>
          <w:i/>
          <w:iCs/>
        </w:rPr>
      </w:pPr>
      <w:r>
        <w:t xml:space="preserve">Regularna wymiana oleju ATF jest kluczowa dla </w:t>
      </w:r>
      <w:r w:rsidR="6F740B58">
        <w:t xml:space="preserve">żywotności </w:t>
      </w:r>
      <w:r>
        <w:t xml:space="preserve">i niezawodności skrzyni </w:t>
      </w:r>
      <w:proofErr w:type="spellStart"/>
      <w:r>
        <w:t>Multitronic</w:t>
      </w:r>
      <w:proofErr w:type="spellEnd"/>
      <w:r>
        <w:t>. Olej zapewnia nie tylko odpowiednie smarowanie, ale również pełni funkcję chłodzącą i ochronną dla wewnętrznych komponentów skrzyni</w:t>
      </w:r>
      <w:r w:rsidR="5068F8DB">
        <w:t>.</w:t>
      </w:r>
      <w:r w:rsidR="000D1AC0">
        <w:t xml:space="preserve"> </w:t>
      </w:r>
      <w:r w:rsidR="44A69D11">
        <w:t>Z</w:t>
      </w:r>
      <w:r w:rsidR="000D1AC0">
        <w:t>właszcza istotna wymiana oleju jest dla kół stożkowych</w:t>
      </w:r>
      <w:r w:rsidR="6DA773D2">
        <w:t>,</w:t>
      </w:r>
      <w:r w:rsidR="000D1AC0">
        <w:t xml:space="preserve"> do których łańcuch przylega bocznymi krawędziami</w:t>
      </w:r>
      <w:r w:rsidR="30D0AAB2">
        <w:t xml:space="preserve"> o</w:t>
      </w:r>
      <w:r w:rsidR="000D1AC0">
        <w:t xml:space="preserve"> niewielkiej powierzchni</w:t>
      </w:r>
      <w:r w:rsidR="74CD4C85">
        <w:t xml:space="preserve"> i pracuje bez przerwy na jednej powierzchni</w:t>
      </w:r>
      <w:r w:rsidR="00B96C45">
        <w:t>,</w:t>
      </w:r>
      <w:r w:rsidR="74CD4C85">
        <w:t xml:space="preserve"> w odróżnieniu od klasycznych przekładni, gdzie każdy bieg ma od</w:t>
      </w:r>
      <w:r w:rsidR="3B0E2CF5">
        <w:t>powiednie</w:t>
      </w:r>
      <w:r w:rsidR="74CD4C85">
        <w:t xml:space="preserve"> koła zębate</w:t>
      </w:r>
      <w:r w:rsidR="000D1AC0">
        <w:t>.</w:t>
      </w:r>
      <w:r w:rsidR="29AA63EB">
        <w:t xml:space="preserve"> </w:t>
      </w:r>
      <w:r w:rsidR="33D4D2C7">
        <w:t>Z tego też powodu j</w:t>
      </w:r>
      <w:r w:rsidR="01A34924">
        <w:t xml:space="preserve">ako Ravenol </w:t>
      </w:r>
      <w:r w:rsidR="2128F74E">
        <w:t xml:space="preserve">zalecamy wymiany co 40 tys. </w:t>
      </w:r>
      <w:r w:rsidR="1A462BC6">
        <w:t>k</w:t>
      </w:r>
      <w:r w:rsidR="2128F74E">
        <w:t xml:space="preserve">ilometrów oraz </w:t>
      </w:r>
      <w:r w:rsidR="2518FBAE">
        <w:t>stosowanie najwyższej jakości dedykowanych</w:t>
      </w:r>
      <w:r w:rsidR="01A34924">
        <w:t xml:space="preserve"> olej</w:t>
      </w:r>
      <w:r w:rsidR="2518FBAE">
        <w:t xml:space="preserve">ów, </w:t>
      </w:r>
      <w:r w:rsidR="2CAFE048">
        <w:t>dostosowanych do potrzeb skrzy</w:t>
      </w:r>
      <w:r w:rsidR="591EF82F">
        <w:t>ń bezstopniowych</w:t>
      </w:r>
      <w:r w:rsidR="2CAFE048">
        <w:t xml:space="preserve">. W przypadku skrzyń </w:t>
      </w:r>
      <w:proofErr w:type="spellStart"/>
      <w:r w:rsidR="2CAFE048">
        <w:t>Multitronic</w:t>
      </w:r>
      <w:proofErr w:type="spellEnd"/>
      <w:r w:rsidR="2CAFE048">
        <w:t xml:space="preserve"> </w:t>
      </w:r>
      <w:r w:rsidR="0F77621C">
        <w:t>zalecamy olej</w:t>
      </w:r>
      <w:r w:rsidR="20D9EA6F">
        <w:t xml:space="preserve"> Ravenol</w:t>
      </w:r>
      <w:r w:rsidR="01A34924">
        <w:t xml:space="preserve"> </w:t>
      </w:r>
      <w:r w:rsidR="756590AE">
        <w:t>CVT Fluid</w:t>
      </w:r>
      <w:r>
        <w:t>, który zapewniaj optymalną pracę i ochronę</w:t>
      </w:r>
      <w:r w:rsidR="756590AE">
        <w:t xml:space="preserve"> oraz posiada specyfikację Audi</w:t>
      </w:r>
      <w:r w:rsidR="50461B95">
        <w:t xml:space="preserve"> np. G 052 516 A2</w:t>
      </w:r>
      <w:r w:rsidR="322C8DB6">
        <w:t xml:space="preserve">, </w:t>
      </w:r>
      <w:r w:rsidR="322C8DB6" w:rsidRPr="0011207B">
        <w:t>G 052 180 A2</w:t>
      </w:r>
      <w:r w:rsidR="3D5C4BD7" w:rsidRPr="00C44CE1">
        <w:t>.</w:t>
      </w:r>
      <w:r w:rsidR="00624EE9">
        <w:br/>
      </w:r>
    </w:p>
    <w:p w14:paraId="00B91257" w14:textId="7512395B" w:rsidR="00EB04F6" w:rsidRDefault="00EB04F6" w:rsidP="6E8F219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WAŻNE! </w:t>
      </w:r>
    </w:p>
    <w:p w14:paraId="428F47DD" w14:textId="0AE490F1" w:rsidR="00624EE9" w:rsidRDefault="00573C21" w:rsidP="6E8F2194">
      <w:pPr>
        <w:rPr>
          <w:b/>
          <w:bCs/>
          <w:i/>
          <w:iCs/>
        </w:rPr>
      </w:pPr>
      <w:r>
        <w:rPr>
          <w:b/>
          <w:bCs/>
          <w:i/>
          <w:iCs/>
        </w:rPr>
        <w:t>W</w:t>
      </w:r>
      <w:r w:rsidR="00771C61">
        <w:rPr>
          <w:b/>
          <w:bCs/>
          <w:i/>
          <w:iCs/>
        </w:rPr>
        <w:t xml:space="preserve"> </w:t>
      </w:r>
      <w:r w:rsidR="70041B91" w:rsidRPr="00C44CE1">
        <w:rPr>
          <w:b/>
          <w:bCs/>
          <w:i/>
          <w:iCs/>
        </w:rPr>
        <w:t xml:space="preserve">przekładni o kodzie 0AW </w:t>
      </w:r>
      <w:r w:rsidR="2B10C3F9" w:rsidRPr="00C44CE1">
        <w:rPr>
          <w:b/>
          <w:bCs/>
          <w:i/>
          <w:iCs/>
        </w:rPr>
        <w:t>zalecamy wymianę dyn</w:t>
      </w:r>
      <w:r w:rsidR="22ABB710" w:rsidRPr="00C44CE1">
        <w:rPr>
          <w:b/>
          <w:bCs/>
          <w:i/>
          <w:iCs/>
        </w:rPr>
        <w:t>amiczna</w:t>
      </w:r>
      <w:r w:rsidR="6F0277C6" w:rsidRPr="6E8F2194">
        <w:rPr>
          <w:b/>
          <w:bCs/>
          <w:i/>
          <w:iCs/>
        </w:rPr>
        <w:t>, pod warunkiem, że</w:t>
      </w:r>
      <w:r w:rsidR="64ACC97C" w:rsidRPr="6E8F2194">
        <w:rPr>
          <w:b/>
          <w:bCs/>
          <w:i/>
          <w:iCs/>
        </w:rPr>
        <w:t xml:space="preserve"> mechanik oceni</w:t>
      </w:r>
      <w:r w:rsidR="6F0277C6" w:rsidRPr="6E8F2194">
        <w:rPr>
          <w:b/>
          <w:bCs/>
          <w:i/>
          <w:iCs/>
        </w:rPr>
        <w:t xml:space="preserve"> </w:t>
      </w:r>
      <w:r w:rsidR="51DA14DC" w:rsidRPr="00C44CE1">
        <w:rPr>
          <w:b/>
          <w:bCs/>
          <w:i/>
          <w:iCs/>
        </w:rPr>
        <w:t>stan mechaniczny przekładni</w:t>
      </w:r>
      <w:r w:rsidR="00771C61">
        <w:rPr>
          <w:b/>
          <w:bCs/>
          <w:i/>
          <w:iCs/>
        </w:rPr>
        <w:t xml:space="preserve"> jako dobry</w:t>
      </w:r>
      <w:r w:rsidR="6F0277C6" w:rsidRPr="6E8F2194">
        <w:rPr>
          <w:b/>
          <w:bCs/>
          <w:i/>
          <w:iCs/>
        </w:rPr>
        <w:t>. D</w:t>
      </w:r>
      <w:r w:rsidR="22ABB710" w:rsidRPr="00C44CE1">
        <w:rPr>
          <w:b/>
          <w:bCs/>
          <w:i/>
          <w:iCs/>
        </w:rPr>
        <w:t>zięki tej metodzie jesteśmy w stanie zdecydowanie dokładnie</w:t>
      </w:r>
      <w:r w:rsidR="00771C61">
        <w:rPr>
          <w:b/>
          <w:bCs/>
          <w:i/>
          <w:iCs/>
        </w:rPr>
        <w:t>j</w:t>
      </w:r>
      <w:r w:rsidR="22ABB710" w:rsidRPr="00C44CE1">
        <w:rPr>
          <w:b/>
          <w:bCs/>
          <w:i/>
          <w:iCs/>
        </w:rPr>
        <w:t xml:space="preserve"> oczyścić układ </w:t>
      </w:r>
      <w:r w:rsidR="2E8702B6" w:rsidRPr="00C44CE1">
        <w:rPr>
          <w:b/>
          <w:bCs/>
          <w:i/>
          <w:iCs/>
        </w:rPr>
        <w:t>z opiłków</w:t>
      </w:r>
      <w:r w:rsidR="00771C61">
        <w:rPr>
          <w:b/>
          <w:bCs/>
          <w:i/>
          <w:iCs/>
        </w:rPr>
        <w:t>,</w:t>
      </w:r>
      <w:r w:rsidR="2E8702B6" w:rsidRPr="00C44CE1">
        <w:rPr>
          <w:b/>
          <w:bCs/>
          <w:i/>
          <w:iCs/>
        </w:rPr>
        <w:t xml:space="preserve"> które </w:t>
      </w:r>
      <w:r w:rsidR="26C83CD3" w:rsidRPr="00C44CE1">
        <w:rPr>
          <w:b/>
          <w:bCs/>
          <w:i/>
          <w:iCs/>
        </w:rPr>
        <w:t>powstają</w:t>
      </w:r>
      <w:r w:rsidR="2E8702B6" w:rsidRPr="00C44CE1">
        <w:rPr>
          <w:b/>
          <w:bCs/>
          <w:i/>
          <w:iCs/>
        </w:rPr>
        <w:t xml:space="preserve"> podczas tarcia między łańcuchem a powierzchnią kół planetarnych</w:t>
      </w:r>
      <w:r w:rsidR="13845E0B" w:rsidRPr="00C44CE1">
        <w:rPr>
          <w:b/>
          <w:bCs/>
          <w:i/>
          <w:iCs/>
        </w:rPr>
        <w:t>, należy także pamiętać o wymianie filtra zewnętrznego</w:t>
      </w:r>
      <w:r>
        <w:rPr>
          <w:b/>
          <w:bCs/>
          <w:i/>
          <w:iCs/>
        </w:rPr>
        <w:t>,</w:t>
      </w:r>
      <w:r w:rsidR="13845E0B" w:rsidRPr="00C44CE1">
        <w:rPr>
          <w:b/>
          <w:bCs/>
          <w:i/>
          <w:iCs/>
        </w:rPr>
        <w:t xml:space="preserve"> w którym zbiera się dużo zanieczyszczeń.</w:t>
      </w:r>
      <w:r w:rsidR="2300ECB7" w:rsidRPr="6E8F2194">
        <w:rPr>
          <w:b/>
          <w:bCs/>
          <w:i/>
          <w:iCs/>
        </w:rPr>
        <w:t xml:space="preserve"> Jeśli przekładnia jest sprawna</w:t>
      </w:r>
      <w:r w:rsidR="00771C61">
        <w:rPr>
          <w:b/>
          <w:bCs/>
          <w:i/>
          <w:iCs/>
        </w:rPr>
        <w:t>,</w:t>
      </w:r>
      <w:r w:rsidR="2300ECB7" w:rsidRPr="6E8F2194">
        <w:rPr>
          <w:b/>
          <w:bCs/>
          <w:i/>
          <w:iCs/>
        </w:rPr>
        <w:t xml:space="preserve"> to dzięki tej metodzie można zdecydowanie dłu</w:t>
      </w:r>
      <w:r w:rsidR="66407A81" w:rsidRPr="6E8F2194">
        <w:rPr>
          <w:b/>
          <w:bCs/>
          <w:i/>
          <w:iCs/>
        </w:rPr>
        <w:t xml:space="preserve">żej cieszyć się komfortem </w:t>
      </w:r>
      <w:r w:rsidR="00771C61">
        <w:rPr>
          <w:b/>
          <w:bCs/>
          <w:i/>
          <w:iCs/>
        </w:rPr>
        <w:t>jazdy</w:t>
      </w:r>
      <w:r w:rsidR="66407A81" w:rsidRPr="6E8F2194">
        <w:rPr>
          <w:b/>
          <w:bCs/>
          <w:i/>
          <w:iCs/>
        </w:rPr>
        <w:t>.</w:t>
      </w:r>
      <w:r w:rsidR="037884AC" w:rsidRPr="6E8F2194">
        <w:rPr>
          <w:b/>
          <w:bCs/>
          <w:i/>
          <w:iCs/>
        </w:rPr>
        <w:t xml:space="preserve"> W pozostałych przekładniach</w:t>
      </w:r>
      <w:r w:rsidR="61A28AE3" w:rsidRPr="6E8F2194">
        <w:rPr>
          <w:b/>
          <w:bCs/>
          <w:i/>
          <w:iCs/>
        </w:rPr>
        <w:t xml:space="preserve"> 01J oraz 0AN</w:t>
      </w:r>
      <w:r w:rsidR="00771C61">
        <w:rPr>
          <w:b/>
          <w:bCs/>
          <w:i/>
          <w:iCs/>
        </w:rPr>
        <w:t>,</w:t>
      </w:r>
      <w:r w:rsidR="61A28AE3" w:rsidRPr="6E8F2194">
        <w:rPr>
          <w:b/>
          <w:bCs/>
          <w:i/>
          <w:iCs/>
        </w:rPr>
        <w:t xml:space="preserve"> o ile nie są po generalnym remoncie, </w:t>
      </w:r>
      <w:r w:rsidR="037884AC" w:rsidRPr="6E8F2194">
        <w:rPr>
          <w:b/>
          <w:bCs/>
          <w:i/>
          <w:iCs/>
        </w:rPr>
        <w:t>zalecamy wymiany statyczne</w:t>
      </w:r>
      <w:r w:rsidR="00771C61">
        <w:rPr>
          <w:b/>
          <w:bCs/>
          <w:i/>
          <w:iCs/>
        </w:rPr>
        <w:t>,</w:t>
      </w:r>
      <w:r w:rsidR="037884AC" w:rsidRPr="6E8F2194">
        <w:rPr>
          <w:b/>
          <w:bCs/>
          <w:i/>
          <w:iCs/>
        </w:rPr>
        <w:t xml:space="preserve"> ze względu na możliwość dużego zużycia mechanicznego i proble</w:t>
      </w:r>
      <w:r w:rsidR="48AD1392" w:rsidRPr="6E8F2194">
        <w:rPr>
          <w:b/>
          <w:bCs/>
          <w:i/>
          <w:iCs/>
        </w:rPr>
        <w:t>mu zapychającego się filtra</w:t>
      </w:r>
      <w:r w:rsidR="50AF4C11" w:rsidRPr="6E8F2194">
        <w:rPr>
          <w:b/>
          <w:bCs/>
          <w:i/>
          <w:iCs/>
        </w:rPr>
        <w:t xml:space="preserve"> wewnętrznego</w:t>
      </w:r>
      <w:r w:rsidR="48AD1392" w:rsidRPr="6E8F2194">
        <w:rPr>
          <w:b/>
          <w:bCs/>
          <w:i/>
          <w:iCs/>
        </w:rPr>
        <w:t>.</w:t>
      </w:r>
    </w:p>
    <w:p w14:paraId="3A57F27B" w14:textId="51C73921" w:rsidR="48E1A6FC" w:rsidRDefault="48E1A6FC" w:rsidP="48E1A6FC"/>
    <w:p w14:paraId="430D83C8" w14:textId="7D99206C" w:rsidR="408E92D4" w:rsidRDefault="408E92D4" w:rsidP="44F5990E">
      <w:r>
        <w:t xml:space="preserve">Przy wymianie oleju należy zwrócić uwagę </w:t>
      </w:r>
      <w:r w:rsidR="7D85E907">
        <w:t>na często pomijany olej w mechani</w:t>
      </w:r>
      <w:r w:rsidR="46745FA5">
        <w:t>z</w:t>
      </w:r>
      <w:r w:rsidR="7D85E907">
        <w:t>mie różnicowym</w:t>
      </w:r>
      <w:r w:rsidR="6B727D3A">
        <w:t>,</w:t>
      </w:r>
      <w:r w:rsidR="7D85E907">
        <w:t xml:space="preserve"> któr</w:t>
      </w:r>
      <w:r w:rsidR="6B727D3A">
        <w:t>y</w:t>
      </w:r>
      <w:r w:rsidR="00771C61">
        <w:t xml:space="preserve"> </w:t>
      </w:r>
      <w:r w:rsidR="15CDFB73">
        <w:t>ma osobną komorę na olej i</w:t>
      </w:r>
      <w:r w:rsidR="7D85E907">
        <w:t xml:space="preserve"> </w:t>
      </w:r>
      <w:r w:rsidR="69C938C6">
        <w:t xml:space="preserve">jest zintegrowany z obudową </w:t>
      </w:r>
      <w:r w:rsidR="0DA4661E">
        <w:t>skrzyni biegów</w:t>
      </w:r>
      <w:r w:rsidR="22E343DA">
        <w:t>. Często serwis</w:t>
      </w:r>
      <w:r w:rsidR="26CE5BA6">
        <w:t xml:space="preserve"> oleju w</w:t>
      </w:r>
      <w:r w:rsidR="22E343DA">
        <w:t xml:space="preserve"> mechani</w:t>
      </w:r>
      <w:r w:rsidR="37FE2ACB">
        <w:t>zmie</w:t>
      </w:r>
      <w:r w:rsidR="22E343DA">
        <w:t xml:space="preserve"> różnico</w:t>
      </w:r>
      <w:r w:rsidR="48B4BCBA">
        <w:t>wym</w:t>
      </w:r>
      <w:r w:rsidR="22E343DA">
        <w:t xml:space="preserve"> jest pomijany </w:t>
      </w:r>
      <w:r w:rsidR="1724A1D7">
        <w:t>z powodu trudnośc</w:t>
      </w:r>
      <w:r w:rsidR="217ACBBE">
        <w:t>i w jego wymianie</w:t>
      </w:r>
      <w:r w:rsidR="00771C61">
        <w:t>,</w:t>
      </w:r>
      <w:r w:rsidR="217ACBBE">
        <w:t xml:space="preserve"> </w:t>
      </w:r>
      <w:r w:rsidR="37E3CED3">
        <w:t xml:space="preserve">co powoduje </w:t>
      </w:r>
      <w:r w:rsidR="4A852951">
        <w:t>zmianę</w:t>
      </w:r>
      <w:r w:rsidR="37E3CED3">
        <w:t xml:space="preserve"> </w:t>
      </w:r>
      <w:r w:rsidR="27928C36">
        <w:t xml:space="preserve">jego </w:t>
      </w:r>
      <w:r w:rsidR="78DCA4EF">
        <w:t xml:space="preserve">lepkości </w:t>
      </w:r>
      <w:r w:rsidR="6AA76778">
        <w:t xml:space="preserve">w wyniku nagromadzenia osadów a </w:t>
      </w:r>
      <w:r w:rsidR="29C6F33F">
        <w:t>skutkiem jest brak</w:t>
      </w:r>
      <w:r w:rsidR="63B14D95">
        <w:t xml:space="preserve"> odpowiedniego smarowania oraz odbierania ciepła. </w:t>
      </w:r>
      <w:r w:rsidR="45B796FA">
        <w:t>Koła zębate powoli zaczynają się wycierać do momentu unieruchomienia napędu</w:t>
      </w:r>
      <w:r w:rsidR="5AB3C790">
        <w:t>,</w:t>
      </w:r>
      <w:r w:rsidR="740F9EEA">
        <w:t xml:space="preserve"> a nawet uszkodzenia obudowy skrzyni. Poniżej przedstawimy, jak można wymienić olej w mechanizmie różnicowy</w:t>
      </w:r>
      <w:r w:rsidR="4BE2C156">
        <w:t>m</w:t>
      </w:r>
      <w:r w:rsidR="4844D85A">
        <w:t>.</w:t>
      </w:r>
      <w:r w:rsidR="49F9DA11">
        <w:t xml:space="preserve"> </w:t>
      </w:r>
      <w:r w:rsidR="4567FFCF">
        <w:t>N</w:t>
      </w:r>
      <w:r w:rsidR="49F9DA11">
        <w:t>ależy jednak zwrócić uwagę na to, że mechanizm</w:t>
      </w:r>
      <w:r w:rsidR="352EF9D5">
        <w:t>,</w:t>
      </w:r>
      <w:r w:rsidR="49F9DA11">
        <w:t xml:space="preserve"> który nigdy nie miał wymienianego oleju</w:t>
      </w:r>
      <w:r w:rsidR="0011207B">
        <w:t>,</w:t>
      </w:r>
      <w:r w:rsidR="49F9DA11">
        <w:t xml:space="preserve"> może </w:t>
      </w:r>
      <w:r w:rsidR="1B4E504D">
        <w:t xml:space="preserve">zacząć </w:t>
      </w:r>
      <w:r w:rsidR="49F9DA11">
        <w:t>pracować gł</w:t>
      </w:r>
      <w:r w:rsidR="42694017">
        <w:t>ośniej.</w:t>
      </w:r>
    </w:p>
    <w:p w14:paraId="0DC4AFCC" w14:textId="77777777" w:rsidR="00624EE9" w:rsidRDefault="00624EE9" w:rsidP="00624EE9"/>
    <w:p w14:paraId="4D98D5AA" w14:textId="1928B70F" w:rsidR="00624EE9" w:rsidRPr="00E43BB1" w:rsidRDefault="66532AE4" w:rsidP="00624EE9">
      <w:pPr>
        <w:rPr>
          <w:b/>
          <w:bCs/>
          <w:sz w:val="32"/>
          <w:szCs w:val="32"/>
        </w:rPr>
      </w:pPr>
      <w:r w:rsidRPr="2B98A70A">
        <w:rPr>
          <w:b/>
          <w:bCs/>
          <w:sz w:val="32"/>
          <w:szCs w:val="32"/>
        </w:rPr>
        <w:t xml:space="preserve">Koszty naprawy skrzyni CVT </w:t>
      </w:r>
      <w:proofErr w:type="spellStart"/>
      <w:r w:rsidRPr="2B98A70A">
        <w:rPr>
          <w:b/>
          <w:bCs/>
          <w:sz w:val="32"/>
          <w:szCs w:val="32"/>
        </w:rPr>
        <w:t>Multitronic</w:t>
      </w:r>
      <w:proofErr w:type="spellEnd"/>
      <w:r w:rsidR="00AC4BDA">
        <w:rPr>
          <w:b/>
          <w:bCs/>
          <w:sz w:val="32"/>
          <w:szCs w:val="32"/>
        </w:rPr>
        <w:t>.</w:t>
      </w:r>
    </w:p>
    <w:p w14:paraId="53ED36E9" w14:textId="71FD70BF" w:rsidR="00624EE9" w:rsidRDefault="66532AE4" w:rsidP="00624EE9">
      <w:r>
        <w:t xml:space="preserve">Naprawa skrzyni </w:t>
      </w:r>
      <w:proofErr w:type="spellStart"/>
      <w:r>
        <w:t>Multitronic</w:t>
      </w:r>
      <w:proofErr w:type="spellEnd"/>
      <w:r>
        <w:t xml:space="preserve"> może być kosztowna,</w:t>
      </w:r>
      <w:r w:rsidR="4720B409">
        <w:t xml:space="preserve"> w przypadkach, gdy zbyt późno użytkownik zareaguje na pojawiające się usterki</w:t>
      </w:r>
      <w:r w:rsidR="2733142D">
        <w:t>, koszty mogą osiągnąć</w:t>
      </w:r>
      <w:r>
        <w:t xml:space="preserve"> nawet </w:t>
      </w:r>
      <w:r w:rsidR="455E2D77">
        <w:t xml:space="preserve">do </w:t>
      </w:r>
      <w:r>
        <w:t>10 tysięcy złotych</w:t>
      </w:r>
      <w:r w:rsidR="5EFF5112">
        <w:t>.</w:t>
      </w:r>
      <w:r>
        <w:t xml:space="preserve"> </w:t>
      </w:r>
      <w:r w:rsidR="00624EE9">
        <w:br/>
      </w:r>
      <w:r w:rsidR="5144F42E">
        <w:t xml:space="preserve">Jeśli wcześnie zwróci </w:t>
      </w:r>
      <w:r w:rsidR="1C05FDCD">
        <w:t xml:space="preserve">się </w:t>
      </w:r>
      <w:r w:rsidR="5144F42E">
        <w:t>uwagę na niepoprawne działanie</w:t>
      </w:r>
      <w:r w:rsidR="006D30C5">
        <w:t>,</w:t>
      </w:r>
      <w:r w:rsidR="5144F42E">
        <w:t xml:space="preserve"> to </w:t>
      </w:r>
      <w:r w:rsidR="51916F0B">
        <w:t xml:space="preserve">wymianie </w:t>
      </w:r>
      <w:r w:rsidR="0DF459D7">
        <w:t>lub regeneracji</w:t>
      </w:r>
      <w:r w:rsidR="006D30C5">
        <w:t xml:space="preserve"> mogą podlegać tylko</w:t>
      </w:r>
      <w:r w:rsidR="0DF459D7">
        <w:t xml:space="preserve"> </w:t>
      </w:r>
      <w:r w:rsidR="0B35148A">
        <w:t>niektór</w:t>
      </w:r>
      <w:r w:rsidR="006D30C5">
        <w:t>e</w:t>
      </w:r>
      <w:r w:rsidR="213B295C">
        <w:t xml:space="preserve"> element</w:t>
      </w:r>
      <w:r w:rsidR="006D30C5">
        <w:t>y</w:t>
      </w:r>
      <w:r w:rsidR="213B295C">
        <w:t xml:space="preserve">. </w:t>
      </w:r>
      <w:r w:rsidR="006D30C5">
        <w:t>P</w:t>
      </w:r>
      <w:r w:rsidR="213B295C">
        <w:t>oniżej przybliżone koszty zakupu części lub ich regeneracja</w:t>
      </w:r>
      <w:r w:rsidR="006D30C5">
        <w:t>:</w:t>
      </w:r>
      <w:r w:rsidR="00624EE9">
        <w:br/>
      </w:r>
      <w:r w:rsidR="7C88EBBE">
        <w:t>-</w:t>
      </w:r>
      <w:r w:rsidR="006D30C5">
        <w:t xml:space="preserve"> ł</w:t>
      </w:r>
      <w:r w:rsidR="7C88EBBE">
        <w:t>ańcuch</w:t>
      </w:r>
      <w:r w:rsidR="267F2856">
        <w:t xml:space="preserve"> </w:t>
      </w:r>
      <w:r w:rsidR="4E7B4020">
        <w:t>-</w:t>
      </w:r>
      <w:r w:rsidR="77A4B4DC">
        <w:t xml:space="preserve"> około</w:t>
      </w:r>
      <w:r w:rsidR="267F2856">
        <w:t xml:space="preserve"> 1300 zł</w:t>
      </w:r>
      <w:r w:rsidR="006D30C5">
        <w:t>,</w:t>
      </w:r>
      <w:r w:rsidR="00624EE9">
        <w:br/>
      </w:r>
      <w:r w:rsidR="76DFE344">
        <w:t>-</w:t>
      </w:r>
      <w:r w:rsidR="006D30C5">
        <w:t xml:space="preserve"> r</w:t>
      </w:r>
      <w:r w:rsidR="76DFE344">
        <w:t>egeneracja wariatorów</w:t>
      </w:r>
      <w:r w:rsidR="4C7EF3E9">
        <w:t xml:space="preserve"> - około 1000 zł</w:t>
      </w:r>
      <w:r w:rsidR="006D30C5">
        <w:t>,</w:t>
      </w:r>
      <w:r w:rsidR="00624EE9">
        <w:br/>
      </w:r>
      <w:r w:rsidR="31A327B1">
        <w:t>-</w:t>
      </w:r>
      <w:r w:rsidR="006D30C5">
        <w:t xml:space="preserve"> r</w:t>
      </w:r>
      <w:r w:rsidR="31A327B1">
        <w:t>egeneracja sterownika skrzyni</w:t>
      </w:r>
      <w:r w:rsidR="33E36F65">
        <w:t xml:space="preserve"> – od 500 zł</w:t>
      </w:r>
      <w:r w:rsidR="006D30C5">
        <w:t>,</w:t>
      </w:r>
      <w:r w:rsidR="00624EE9">
        <w:br/>
      </w:r>
      <w:r w:rsidR="5E5517BF">
        <w:t>-</w:t>
      </w:r>
      <w:r w:rsidR="006D30C5">
        <w:t xml:space="preserve"> ł</w:t>
      </w:r>
      <w:r w:rsidR="6C645DDD">
        <w:t xml:space="preserve">ożysko bieżni </w:t>
      </w:r>
      <w:r w:rsidR="77A4B4DC">
        <w:t>–</w:t>
      </w:r>
      <w:r w:rsidR="6C645DDD">
        <w:t xml:space="preserve"> </w:t>
      </w:r>
      <w:r w:rsidR="77A4B4DC">
        <w:t xml:space="preserve">około </w:t>
      </w:r>
      <w:r w:rsidR="6C645DDD">
        <w:t>870 zł</w:t>
      </w:r>
      <w:r w:rsidR="006D30C5">
        <w:t>,</w:t>
      </w:r>
      <w:r w:rsidR="00624EE9">
        <w:br/>
      </w:r>
      <w:r w:rsidR="634CFB0C">
        <w:lastRenderedPageBreak/>
        <w:t>-</w:t>
      </w:r>
      <w:r w:rsidR="006D30C5">
        <w:t xml:space="preserve"> k</w:t>
      </w:r>
      <w:r w:rsidR="16A65B98">
        <w:t>oło dwumasowe – od 1200 do 1700zł</w:t>
      </w:r>
      <w:r w:rsidR="006D30C5">
        <w:t>,</w:t>
      </w:r>
      <w:r w:rsidR="00624EE9">
        <w:br/>
      </w:r>
      <w:r w:rsidR="534C3795">
        <w:t>-</w:t>
      </w:r>
      <w:r w:rsidR="006D30C5">
        <w:t xml:space="preserve"> s</w:t>
      </w:r>
      <w:r w:rsidR="4B78848D">
        <w:t xml:space="preserve">przęgła </w:t>
      </w:r>
      <w:proofErr w:type="spellStart"/>
      <w:r w:rsidR="4B78848D">
        <w:t>Forward</w:t>
      </w:r>
      <w:proofErr w:type="spellEnd"/>
      <w:r w:rsidR="4B78848D">
        <w:t xml:space="preserve"> -</w:t>
      </w:r>
      <w:r w:rsidR="77A4B4DC">
        <w:t xml:space="preserve"> około</w:t>
      </w:r>
      <w:r w:rsidR="4B78848D">
        <w:t xml:space="preserve"> 600zł</w:t>
      </w:r>
      <w:r w:rsidR="006D30C5">
        <w:t>.</w:t>
      </w:r>
      <w:r w:rsidR="00624EE9">
        <w:br/>
      </w:r>
      <w:r w:rsidR="00624EE9">
        <w:br/>
      </w:r>
      <w:r>
        <w:t>Regularna wymiana oleju</w:t>
      </w:r>
      <w:r w:rsidR="3829C235">
        <w:t xml:space="preserve"> co 40</w:t>
      </w:r>
      <w:r w:rsidR="63F10F7C">
        <w:t>-50</w:t>
      </w:r>
      <w:r w:rsidR="3829C235">
        <w:t xml:space="preserve"> tys</w:t>
      </w:r>
      <w:r w:rsidR="63F10F7C">
        <w:t>.</w:t>
      </w:r>
      <w:r w:rsidR="3829C235">
        <w:t xml:space="preserve"> kilometrów</w:t>
      </w:r>
      <w:r>
        <w:t xml:space="preserve"> i dbałość o odpowiednią konserwację mogą znacząco zmniejszyć ryzyko awarii i związanych z nią kosztów.</w:t>
      </w:r>
      <w:r w:rsidR="650CE255">
        <w:t xml:space="preserve"> </w:t>
      </w:r>
      <w:r w:rsidR="22A57DB8">
        <w:t>Koszt wymiany oleju w skrzyni CVT</w:t>
      </w:r>
      <w:r w:rsidR="786546E7">
        <w:t xml:space="preserve"> metodą statyczną </w:t>
      </w:r>
      <w:r w:rsidR="03647548">
        <w:t xml:space="preserve">może wynieść około </w:t>
      </w:r>
      <w:r w:rsidR="005F7809">
        <w:t>5</w:t>
      </w:r>
      <w:r w:rsidR="03647548">
        <w:t>00 zł</w:t>
      </w:r>
      <w:r w:rsidR="006D30C5">
        <w:t>,</w:t>
      </w:r>
      <w:r w:rsidR="03647548">
        <w:t xml:space="preserve"> natomiast </w:t>
      </w:r>
      <w:r w:rsidR="337E7778">
        <w:t xml:space="preserve">w przypadku wymiany dynamicznej będzie to </w:t>
      </w:r>
      <w:r w:rsidR="4AC7A22C">
        <w:t>od 1000 zł</w:t>
      </w:r>
      <w:r w:rsidR="006D30C5">
        <w:t>,</w:t>
      </w:r>
      <w:r w:rsidR="4AC7A22C">
        <w:t xml:space="preserve"> w zależności od stopnia zabrudzenia oleju oraz ceny usługi warsztatu.</w:t>
      </w:r>
      <w:r w:rsidR="00624EE9">
        <w:br/>
      </w:r>
      <w:r w:rsidR="00624EE9">
        <w:br/>
      </w:r>
    </w:p>
    <w:p w14:paraId="4E606EC5" w14:textId="5EFB37FC" w:rsidR="00624EE9" w:rsidRPr="00E43BB1" w:rsidRDefault="00624EE9" w:rsidP="00624EE9">
      <w:pPr>
        <w:rPr>
          <w:b/>
          <w:bCs/>
          <w:sz w:val="32"/>
          <w:szCs w:val="32"/>
        </w:rPr>
      </w:pPr>
      <w:r w:rsidRPr="00E43BB1">
        <w:rPr>
          <w:b/>
          <w:bCs/>
          <w:sz w:val="32"/>
          <w:szCs w:val="32"/>
        </w:rPr>
        <w:t xml:space="preserve">Najpopularniejsze samochody wyposażone w skrzynię CVT </w:t>
      </w:r>
      <w:proofErr w:type="spellStart"/>
      <w:r w:rsidRPr="00E43BB1">
        <w:rPr>
          <w:b/>
          <w:bCs/>
          <w:sz w:val="32"/>
          <w:szCs w:val="32"/>
        </w:rPr>
        <w:t>Multitronic</w:t>
      </w:r>
      <w:proofErr w:type="spellEnd"/>
      <w:r w:rsidR="00B07846">
        <w:rPr>
          <w:b/>
          <w:bCs/>
          <w:sz w:val="32"/>
          <w:szCs w:val="32"/>
        </w:rPr>
        <w:t>.</w:t>
      </w:r>
    </w:p>
    <w:p w14:paraId="64866B82" w14:textId="22DB361E" w:rsidR="00624EE9" w:rsidRDefault="00624EE9" w:rsidP="00624EE9">
      <w:r>
        <w:t xml:space="preserve">Do modeli Audi najczęściej wyposażonych w skrzynie </w:t>
      </w:r>
      <w:proofErr w:type="spellStart"/>
      <w:r>
        <w:t>Multitronic</w:t>
      </w:r>
      <w:proofErr w:type="spellEnd"/>
      <w:r>
        <w:t xml:space="preserve"> należą:</w:t>
      </w:r>
      <w:r w:rsidR="00B313F8">
        <w:br/>
      </w:r>
      <w:r>
        <w:t xml:space="preserve">Audi A4 (B6, B7, B8), </w:t>
      </w:r>
      <w:r w:rsidR="00B313F8">
        <w:br/>
      </w:r>
      <w:r>
        <w:t xml:space="preserve">A5 (8T), </w:t>
      </w:r>
      <w:r w:rsidR="00B313F8">
        <w:br/>
      </w:r>
      <w:r>
        <w:t xml:space="preserve">A6 (C5, C6, C7), </w:t>
      </w:r>
      <w:r w:rsidR="00B313F8">
        <w:br/>
      </w:r>
      <w:r>
        <w:t xml:space="preserve">A7 (C7), </w:t>
      </w:r>
      <w:r w:rsidR="00B313F8">
        <w:br/>
      </w:r>
      <w:r>
        <w:t xml:space="preserve">A8 (D3, D4). </w:t>
      </w:r>
      <w:r w:rsidR="00B313F8">
        <w:br/>
      </w:r>
      <w:r w:rsidRPr="000B541D">
        <w:rPr>
          <w:b/>
          <w:bCs/>
          <w:i/>
          <w:iCs/>
        </w:rPr>
        <w:t xml:space="preserve">Warto </w:t>
      </w:r>
      <w:r w:rsidR="006A78BE">
        <w:rPr>
          <w:b/>
          <w:bCs/>
          <w:i/>
          <w:iCs/>
        </w:rPr>
        <w:t>wspomnieć</w:t>
      </w:r>
      <w:r w:rsidRPr="000B541D">
        <w:rPr>
          <w:b/>
          <w:bCs/>
          <w:i/>
          <w:iCs/>
        </w:rPr>
        <w:t xml:space="preserve">, że </w:t>
      </w:r>
      <w:proofErr w:type="spellStart"/>
      <w:r w:rsidRPr="000B541D">
        <w:rPr>
          <w:b/>
          <w:bCs/>
          <w:i/>
          <w:iCs/>
        </w:rPr>
        <w:t>Multitronic</w:t>
      </w:r>
      <w:proofErr w:type="spellEnd"/>
      <w:r w:rsidRPr="000B541D">
        <w:rPr>
          <w:b/>
          <w:bCs/>
          <w:i/>
          <w:iCs/>
        </w:rPr>
        <w:t xml:space="preserve"> instalowany był wyłącznie w modelach z silnikami umieszczonymi wzdłużnie i z napędem na przednie koła</w:t>
      </w:r>
      <w:r>
        <w:t>.</w:t>
      </w:r>
    </w:p>
    <w:p w14:paraId="13D7424E" w14:textId="77777777" w:rsidR="00624EE9" w:rsidRDefault="00624EE9" w:rsidP="00624EE9"/>
    <w:p w14:paraId="44176947" w14:textId="6FDBAFE8" w:rsidR="00624EE9" w:rsidRPr="000B541D" w:rsidRDefault="00674713" w:rsidP="00624EE9">
      <w:pPr>
        <w:rPr>
          <w:b/>
          <w:bCs/>
          <w:sz w:val="32"/>
          <w:szCs w:val="32"/>
        </w:rPr>
      </w:pPr>
      <w:r>
        <w:br/>
      </w:r>
      <w:r>
        <w:br/>
      </w:r>
      <w:r>
        <w:br/>
      </w:r>
      <w:r w:rsidR="00624EE9" w:rsidRPr="000B541D">
        <w:rPr>
          <w:b/>
          <w:bCs/>
          <w:sz w:val="32"/>
          <w:szCs w:val="32"/>
        </w:rPr>
        <w:t>Opinie użytkowników, kierowców i mechaników</w:t>
      </w:r>
      <w:r w:rsidR="00AC4BDA">
        <w:rPr>
          <w:b/>
          <w:bCs/>
          <w:sz w:val="32"/>
          <w:szCs w:val="32"/>
        </w:rPr>
        <w:t>.</w:t>
      </w:r>
    </w:p>
    <w:p w14:paraId="02B50E76" w14:textId="30CD1348" w:rsidR="00624EE9" w:rsidRDefault="00624EE9" w:rsidP="48E1A6FC">
      <w:r>
        <w:t xml:space="preserve">Opinie na temat skrzyń </w:t>
      </w:r>
      <w:proofErr w:type="spellStart"/>
      <w:r>
        <w:t>Multitronic</w:t>
      </w:r>
      <w:proofErr w:type="spellEnd"/>
      <w:r>
        <w:t xml:space="preserve"> są podzielone. Niektórzy użytkownicy chwalą sobie niezwykły komfort jazdy i płynność działania, podczas gdy inni narzekają na problemy i koszty związane z awariami. Mechanicy podkreślają znaczenie regularn</w:t>
      </w:r>
      <w:r w:rsidR="00446150">
        <w:t xml:space="preserve">ych serwisów </w:t>
      </w:r>
      <w:r>
        <w:t>i właściwej eksploatacji, aby zminimalizować ryzyko wystąpienia problemów</w:t>
      </w:r>
      <w:r w:rsidR="00FF28A3">
        <w:t xml:space="preserve"> oraz </w:t>
      </w:r>
      <w:r w:rsidR="00B07846">
        <w:t xml:space="preserve">wspomóc </w:t>
      </w:r>
      <w:r w:rsidR="00FF28A3">
        <w:t>wydłużenie żywotności skrzyni</w:t>
      </w:r>
      <w:r w:rsidR="00CD18D1">
        <w:t xml:space="preserve"> nawet</w:t>
      </w:r>
      <w:r w:rsidR="00FF28A3">
        <w:t xml:space="preserve"> dwuk</w:t>
      </w:r>
      <w:r w:rsidR="00446150">
        <w:t>rotn</w:t>
      </w:r>
      <w:r w:rsidR="00FF28A3">
        <w:t>ie.</w:t>
      </w:r>
      <w:r w:rsidR="3D7D3D73">
        <w:t xml:space="preserve"> Niektórzy użytkownicy potrafią przejeździć nawet 400 tys. </w:t>
      </w:r>
      <w:r w:rsidR="25EC7C0D">
        <w:t>k</w:t>
      </w:r>
      <w:r w:rsidR="3D7D3D73">
        <w:t xml:space="preserve">ilometrów </w:t>
      </w:r>
      <w:r w:rsidR="5A8843A6">
        <w:t xml:space="preserve">bez awarii </w:t>
      </w:r>
      <w:r w:rsidR="3D7D3D73">
        <w:t>pod warunkiem poprawnego serwisowania i użytkowania.</w:t>
      </w:r>
    </w:p>
    <w:p w14:paraId="76F87FAF" w14:textId="28036F0F" w:rsidR="00624EE9" w:rsidRPr="00446150" w:rsidRDefault="00624EE9" w:rsidP="00624EE9">
      <w:pPr>
        <w:rPr>
          <w:b/>
          <w:bCs/>
          <w:sz w:val="32"/>
          <w:szCs w:val="32"/>
        </w:rPr>
      </w:pPr>
      <w:r w:rsidRPr="00446150">
        <w:rPr>
          <w:b/>
          <w:bCs/>
          <w:sz w:val="32"/>
          <w:szCs w:val="32"/>
        </w:rPr>
        <w:t>Podsumowanie i zalecenia</w:t>
      </w:r>
      <w:r w:rsidR="00AC4BDA">
        <w:rPr>
          <w:b/>
          <w:bCs/>
          <w:sz w:val="32"/>
          <w:szCs w:val="32"/>
        </w:rPr>
        <w:t>.</w:t>
      </w:r>
    </w:p>
    <w:p w14:paraId="0AE1596E" w14:textId="4EAF7280" w:rsidR="00D50679" w:rsidRDefault="00D50679" w:rsidP="00D50679">
      <w:r>
        <w:t xml:space="preserve">Skrzynia biegów </w:t>
      </w:r>
      <w:proofErr w:type="spellStart"/>
      <w:r>
        <w:t>Multitronic</w:t>
      </w:r>
      <w:proofErr w:type="spellEnd"/>
      <w:r>
        <w:t xml:space="preserve"> marki Audi była innowacyjną technologią bezstopniowej przekładni, która zrewolucjonizowała sposób przenoszenia mocy z silnika na koła, oferując niezrównaną płynność zmiany przełożeń. Dostępne były trzy generacje skrzyń </w:t>
      </w:r>
      <w:proofErr w:type="spellStart"/>
      <w:r>
        <w:t>Multitronic</w:t>
      </w:r>
      <w:proofErr w:type="spellEnd"/>
      <w:r>
        <w:t>: 01J, 0AN i 0AW, z każdą z nich wprowadzającą ulepszenia i zwiększającą możliwości obsługi momentu obrotowego</w:t>
      </w:r>
      <w:r w:rsidR="007963C7">
        <w:t xml:space="preserve"> oraz trwałość jednostki</w:t>
      </w:r>
      <w:r>
        <w:t>. Niemniej jednak, skrzynie te nie były pozbawione wad, a typowe problemy w zużytej przekładni lub uszkodzonego sterownika obejmowały m.in. nieefektywne przekazywanie mocy, szarpanie przy zmianie przełożeń i problemy z płynnością jazdy.</w:t>
      </w:r>
    </w:p>
    <w:p w14:paraId="0B238770" w14:textId="274B7B68" w:rsidR="000551EE" w:rsidRPr="00776A30" w:rsidRDefault="00D50679" w:rsidP="00776A30">
      <w:r>
        <w:t>Koszty</w:t>
      </w:r>
      <w:r w:rsidR="00031F39">
        <w:t xml:space="preserve"> </w:t>
      </w:r>
      <w:r w:rsidR="00844109" w:rsidRPr="00844109">
        <w:t>eksploatacji</w:t>
      </w:r>
      <w:r>
        <w:t xml:space="preserve"> </w:t>
      </w:r>
      <w:r w:rsidR="00844109">
        <w:t xml:space="preserve">w przypadku </w:t>
      </w:r>
      <w:r w:rsidR="004937C8">
        <w:t>braku regularnego serwisowany</w:t>
      </w:r>
      <w:r>
        <w:t xml:space="preserve"> mogły być znaczne, </w:t>
      </w:r>
      <w:r w:rsidR="004937C8">
        <w:t>dlatego</w:t>
      </w:r>
      <w:r w:rsidR="00C03A58">
        <w:t xml:space="preserve"> duże znaczenie mają</w:t>
      </w:r>
      <w:r>
        <w:t xml:space="preserve"> regularn</w:t>
      </w:r>
      <w:r w:rsidR="00C03A58">
        <w:t>e wymiany oleju</w:t>
      </w:r>
      <w:r w:rsidR="00FA201D">
        <w:t>,</w:t>
      </w:r>
      <w:r w:rsidR="00837098">
        <w:t xml:space="preserve"> które są niewielkim kosztem w porównaniu do remontu skrzyni</w:t>
      </w:r>
      <w:r>
        <w:t xml:space="preserve">. </w:t>
      </w:r>
      <w:r w:rsidR="00624EE9">
        <w:t xml:space="preserve">Przed zakupem używanego modelu Audi z taką skrzynią, warto dokładnie sprawdzić historię serwisową pojazdu, aby uniknąć </w:t>
      </w:r>
      <w:r w:rsidR="00D47F39">
        <w:t>pojawienia się</w:t>
      </w:r>
      <w:r w:rsidR="00776A30">
        <w:t xml:space="preserve"> niespodziewanych</w:t>
      </w:r>
      <w:r w:rsidR="00D47F39">
        <w:t xml:space="preserve"> </w:t>
      </w:r>
      <w:r w:rsidR="00776A30">
        <w:t>awarii</w:t>
      </w:r>
      <w:r w:rsidR="00624EE9">
        <w:t>.</w:t>
      </w:r>
    </w:p>
    <w:sectPr w:rsidR="000551EE" w:rsidRPr="00776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109"/>
    <w:multiLevelType w:val="multilevel"/>
    <w:tmpl w:val="267C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D5D53"/>
    <w:multiLevelType w:val="multilevel"/>
    <w:tmpl w:val="F40A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6A5D"/>
    <w:multiLevelType w:val="multilevel"/>
    <w:tmpl w:val="93EE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91505"/>
    <w:multiLevelType w:val="hybridMultilevel"/>
    <w:tmpl w:val="0B52B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82280"/>
    <w:multiLevelType w:val="hybridMultilevel"/>
    <w:tmpl w:val="2E26E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2DCBD"/>
    <w:multiLevelType w:val="hybridMultilevel"/>
    <w:tmpl w:val="FFFFFFFF"/>
    <w:lvl w:ilvl="0" w:tplc="2BBAC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C1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2E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41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2F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14E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69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8D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5E0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E2E70"/>
    <w:multiLevelType w:val="hybridMultilevel"/>
    <w:tmpl w:val="9AEA8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33E1B"/>
    <w:multiLevelType w:val="hybridMultilevel"/>
    <w:tmpl w:val="B1EC4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751DE"/>
    <w:multiLevelType w:val="multilevel"/>
    <w:tmpl w:val="D3C8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1B2FEF"/>
    <w:multiLevelType w:val="multilevel"/>
    <w:tmpl w:val="5866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901A1"/>
    <w:multiLevelType w:val="multilevel"/>
    <w:tmpl w:val="35A4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82F5F"/>
    <w:multiLevelType w:val="multilevel"/>
    <w:tmpl w:val="F3A8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AE5B18"/>
    <w:multiLevelType w:val="multilevel"/>
    <w:tmpl w:val="F574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529163">
    <w:abstractNumId w:val="5"/>
  </w:num>
  <w:num w:numId="2" w16cid:durableId="1492745853">
    <w:abstractNumId w:val="12"/>
  </w:num>
  <w:num w:numId="3" w16cid:durableId="446044885">
    <w:abstractNumId w:val="10"/>
  </w:num>
  <w:num w:numId="4" w16cid:durableId="195630110">
    <w:abstractNumId w:val="0"/>
  </w:num>
  <w:num w:numId="5" w16cid:durableId="635450084">
    <w:abstractNumId w:val="11"/>
  </w:num>
  <w:num w:numId="6" w16cid:durableId="546188987">
    <w:abstractNumId w:val="2"/>
  </w:num>
  <w:num w:numId="7" w16cid:durableId="1730955076">
    <w:abstractNumId w:val="1"/>
  </w:num>
  <w:num w:numId="8" w16cid:durableId="2111853725">
    <w:abstractNumId w:val="9"/>
  </w:num>
  <w:num w:numId="9" w16cid:durableId="1211723702">
    <w:abstractNumId w:val="8"/>
  </w:num>
  <w:num w:numId="10" w16cid:durableId="2050379584">
    <w:abstractNumId w:val="3"/>
  </w:num>
  <w:num w:numId="11" w16cid:durableId="79066247">
    <w:abstractNumId w:val="4"/>
  </w:num>
  <w:num w:numId="12" w16cid:durableId="2118597666">
    <w:abstractNumId w:val="6"/>
  </w:num>
  <w:num w:numId="13" w16cid:durableId="17587940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A9"/>
    <w:rsid w:val="000146C5"/>
    <w:rsid w:val="00016955"/>
    <w:rsid w:val="00017946"/>
    <w:rsid w:val="000242B2"/>
    <w:rsid w:val="0002637F"/>
    <w:rsid w:val="0002724B"/>
    <w:rsid w:val="00031F39"/>
    <w:rsid w:val="000431D9"/>
    <w:rsid w:val="000551EE"/>
    <w:rsid w:val="00065247"/>
    <w:rsid w:val="0007072C"/>
    <w:rsid w:val="000B541D"/>
    <w:rsid w:val="000D1AC0"/>
    <w:rsid w:val="000E0AA9"/>
    <w:rsid w:val="00104AA4"/>
    <w:rsid w:val="0011207B"/>
    <w:rsid w:val="001172DE"/>
    <w:rsid w:val="00130679"/>
    <w:rsid w:val="001443EB"/>
    <w:rsid w:val="0015021D"/>
    <w:rsid w:val="001616E0"/>
    <w:rsid w:val="00192ED3"/>
    <w:rsid w:val="0019559E"/>
    <w:rsid w:val="001F3E4B"/>
    <w:rsid w:val="00214407"/>
    <w:rsid w:val="00244B9B"/>
    <w:rsid w:val="00244E70"/>
    <w:rsid w:val="00245AE9"/>
    <w:rsid w:val="00283640"/>
    <w:rsid w:val="002A30E6"/>
    <w:rsid w:val="002A36AC"/>
    <w:rsid w:val="002F0254"/>
    <w:rsid w:val="00306675"/>
    <w:rsid w:val="00327518"/>
    <w:rsid w:val="00370B38"/>
    <w:rsid w:val="00384E79"/>
    <w:rsid w:val="003904B7"/>
    <w:rsid w:val="003A2299"/>
    <w:rsid w:val="003E4312"/>
    <w:rsid w:val="0040760F"/>
    <w:rsid w:val="00426FC5"/>
    <w:rsid w:val="00434597"/>
    <w:rsid w:val="00446150"/>
    <w:rsid w:val="0045001D"/>
    <w:rsid w:val="00475C28"/>
    <w:rsid w:val="00481837"/>
    <w:rsid w:val="00484900"/>
    <w:rsid w:val="004937C8"/>
    <w:rsid w:val="004B1843"/>
    <w:rsid w:val="004B745A"/>
    <w:rsid w:val="004B7A09"/>
    <w:rsid w:val="0050186F"/>
    <w:rsid w:val="00501D2E"/>
    <w:rsid w:val="005056F2"/>
    <w:rsid w:val="00511A16"/>
    <w:rsid w:val="00521B05"/>
    <w:rsid w:val="0052735A"/>
    <w:rsid w:val="00540D65"/>
    <w:rsid w:val="00553AA5"/>
    <w:rsid w:val="005604E1"/>
    <w:rsid w:val="00573C21"/>
    <w:rsid w:val="005A4B12"/>
    <w:rsid w:val="005B1449"/>
    <w:rsid w:val="005B2490"/>
    <w:rsid w:val="005B3291"/>
    <w:rsid w:val="005B77D7"/>
    <w:rsid w:val="005C111C"/>
    <w:rsid w:val="005C726A"/>
    <w:rsid w:val="005F7809"/>
    <w:rsid w:val="00607261"/>
    <w:rsid w:val="00624EE9"/>
    <w:rsid w:val="006531B3"/>
    <w:rsid w:val="00674713"/>
    <w:rsid w:val="006849D8"/>
    <w:rsid w:val="00687EEF"/>
    <w:rsid w:val="006A78BE"/>
    <w:rsid w:val="006C0262"/>
    <w:rsid w:val="006C2A34"/>
    <w:rsid w:val="006C2A76"/>
    <w:rsid w:val="006D048E"/>
    <w:rsid w:val="006D30C5"/>
    <w:rsid w:val="006E17BE"/>
    <w:rsid w:val="006F38EE"/>
    <w:rsid w:val="006F5C14"/>
    <w:rsid w:val="006F7E3D"/>
    <w:rsid w:val="007132D0"/>
    <w:rsid w:val="00725C97"/>
    <w:rsid w:val="00733FD0"/>
    <w:rsid w:val="00771C61"/>
    <w:rsid w:val="00776A30"/>
    <w:rsid w:val="0078465F"/>
    <w:rsid w:val="007963C7"/>
    <w:rsid w:val="007B2461"/>
    <w:rsid w:val="007B761A"/>
    <w:rsid w:val="007C7AD7"/>
    <w:rsid w:val="00800960"/>
    <w:rsid w:val="008044EC"/>
    <w:rsid w:val="008184EA"/>
    <w:rsid w:val="0082036D"/>
    <w:rsid w:val="00837098"/>
    <w:rsid w:val="00844109"/>
    <w:rsid w:val="0084414A"/>
    <w:rsid w:val="00854D40"/>
    <w:rsid w:val="0086003F"/>
    <w:rsid w:val="00863874"/>
    <w:rsid w:val="008A289C"/>
    <w:rsid w:val="008C21CC"/>
    <w:rsid w:val="008C64C2"/>
    <w:rsid w:val="008D6B63"/>
    <w:rsid w:val="008E3FD0"/>
    <w:rsid w:val="008F0335"/>
    <w:rsid w:val="00926648"/>
    <w:rsid w:val="0094264B"/>
    <w:rsid w:val="0097409A"/>
    <w:rsid w:val="00995933"/>
    <w:rsid w:val="00995EB0"/>
    <w:rsid w:val="00997CF4"/>
    <w:rsid w:val="009B1518"/>
    <w:rsid w:val="009E5C57"/>
    <w:rsid w:val="00A359F6"/>
    <w:rsid w:val="00A41165"/>
    <w:rsid w:val="00A464E8"/>
    <w:rsid w:val="00A52FA5"/>
    <w:rsid w:val="00A57709"/>
    <w:rsid w:val="00A57DB1"/>
    <w:rsid w:val="00A63291"/>
    <w:rsid w:val="00AA49E0"/>
    <w:rsid w:val="00AA67F6"/>
    <w:rsid w:val="00AB3D59"/>
    <w:rsid w:val="00AB750E"/>
    <w:rsid w:val="00AC4BDA"/>
    <w:rsid w:val="00AC5139"/>
    <w:rsid w:val="00AD162D"/>
    <w:rsid w:val="00AD40E0"/>
    <w:rsid w:val="00AE28EB"/>
    <w:rsid w:val="00B00A65"/>
    <w:rsid w:val="00B04B0A"/>
    <w:rsid w:val="00B07846"/>
    <w:rsid w:val="00B313F8"/>
    <w:rsid w:val="00B41842"/>
    <w:rsid w:val="00B42058"/>
    <w:rsid w:val="00B6102E"/>
    <w:rsid w:val="00B624C8"/>
    <w:rsid w:val="00B82E95"/>
    <w:rsid w:val="00B86D01"/>
    <w:rsid w:val="00B928E8"/>
    <w:rsid w:val="00B96C45"/>
    <w:rsid w:val="00BA6C57"/>
    <w:rsid w:val="00BB0385"/>
    <w:rsid w:val="00BC2F83"/>
    <w:rsid w:val="00BD26DD"/>
    <w:rsid w:val="00C03A58"/>
    <w:rsid w:val="00C1414D"/>
    <w:rsid w:val="00C222EC"/>
    <w:rsid w:val="00C44CE1"/>
    <w:rsid w:val="00C455E5"/>
    <w:rsid w:val="00C51D92"/>
    <w:rsid w:val="00C659C8"/>
    <w:rsid w:val="00C66467"/>
    <w:rsid w:val="00CA2F0D"/>
    <w:rsid w:val="00CC18C8"/>
    <w:rsid w:val="00CC3D84"/>
    <w:rsid w:val="00CC6F55"/>
    <w:rsid w:val="00CD18D1"/>
    <w:rsid w:val="00CE6EA1"/>
    <w:rsid w:val="00CF64C5"/>
    <w:rsid w:val="00D10C3B"/>
    <w:rsid w:val="00D215ED"/>
    <w:rsid w:val="00D2355E"/>
    <w:rsid w:val="00D2386E"/>
    <w:rsid w:val="00D419E3"/>
    <w:rsid w:val="00D45102"/>
    <w:rsid w:val="00D47F39"/>
    <w:rsid w:val="00D50679"/>
    <w:rsid w:val="00D50AC3"/>
    <w:rsid w:val="00D62A64"/>
    <w:rsid w:val="00D7160A"/>
    <w:rsid w:val="00D83C3B"/>
    <w:rsid w:val="00D84FAE"/>
    <w:rsid w:val="00DB18F9"/>
    <w:rsid w:val="00DB67A5"/>
    <w:rsid w:val="00DC3F4A"/>
    <w:rsid w:val="00DF0097"/>
    <w:rsid w:val="00E00C13"/>
    <w:rsid w:val="00E04B00"/>
    <w:rsid w:val="00E17FD7"/>
    <w:rsid w:val="00E43BB1"/>
    <w:rsid w:val="00E46D02"/>
    <w:rsid w:val="00E52382"/>
    <w:rsid w:val="00E7223A"/>
    <w:rsid w:val="00E76DE2"/>
    <w:rsid w:val="00E87E2D"/>
    <w:rsid w:val="00EA62B0"/>
    <w:rsid w:val="00EB04F6"/>
    <w:rsid w:val="00EC04B7"/>
    <w:rsid w:val="00EF6EB8"/>
    <w:rsid w:val="00F03474"/>
    <w:rsid w:val="00F128AD"/>
    <w:rsid w:val="00F21318"/>
    <w:rsid w:val="00F2D892"/>
    <w:rsid w:val="00F44ADB"/>
    <w:rsid w:val="00F531AC"/>
    <w:rsid w:val="00F5331F"/>
    <w:rsid w:val="00F67A92"/>
    <w:rsid w:val="00F92A98"/>
    <w:rsid w:val="00FA201D"/>
    <w:rsid w:val="00FA747F"/>
    <w:rsid w:val="00FF28A3"/>
    <w:rsid w:val="01022910"/>
    <w:rsid w:val="012DD48D"/>
    <w:rsid w:val="012E603E"/>
    <w:rsid w:val="0154552C"/>
    <w:rsid w:val="0175174E"/>
    <w:rsid w:val="01A34924"/>
    <w:rsid w:val="020E208F"/>
    <w:rsid w:val="026A1DC4"/>
    <w:rsid w:val="027119FA"/>
    <w:rsid w:val="0288B909"/>
    <w:rsid w:val="02BC763B"/>
    <w:rsid w:val="03121D7E"/>
    <w:rsid w:val="0332A522"/>
    <w:rsid w:val="03647548"/>
    <w:rsid w:val="03771264"/>
    <w:rsid w:val="037884AC"/>
    <w:rsid w:val="03FC51AF"/>
    <w:rsid w:val="042E1B54"/>
    <w:rsid w:val="04729BA6"/>
    <w:rsid w:val="04F09122"/>
    <w:rsid w:val="0584E0C1"/>
    <w:rsid w:val="05FEA517"/>
    <w:rsid w:val="0618102D"/>
    <w:rsid w:val="064E9F5E"/>
    <w:rsid w:val="06582FB1"/>
    <w:rsid w:val="06756CA2"/>
    <w:rsid w:val="067C3DBA"/>
    <w:rsid w:val="0698AD30"/>
    <w:rsid w:val="079112E3"/>
    <w:rsid w:val="0818AEF7"/>
    <w:rsid w:val="0847FC31"/>
    <w:rsid w:val="0867C583"/>
    <w:rsid w:val="091C0B02"/>
    <w:rsid w:val="098FD073"/>
    <w:rsid w:val="09D14047"/>
    <w:rsid w:val="09FDD9E7"/>
    <w:rsid w:val="0A82213E"/>
    <w:rsid w:val="0AD36E9C"/>
    <w:rsid w:val="0ADB89F2"/>
    <w:rsid w:val="0B35148A"/>
    <w:rsid w:val="0B7A2D8E"/>
    <w:rsid w:val="0BEB291F"/>
    <w:rsid w:val="0C7C40C1"/>
    <w:rsid w:val="0C7F7A99"/>
    <w:rsid w:val="0C8FBE4E"/>
    <w:rsid w:val="0C9AD2A8"/>
    <w:rsid w:val="0CD3B80C"/>
    <w:rsid w:val="0D171736"/>
    <w:rsid w:val="0D1D657B"/>
    <w:rsid w:val="0D60FF69"/>
    <w:rsid w:val="0D67F319"/>
    <w:rsid w:val="0D699B6B"/>
    <w:rsid w:val="0DA4661E"/>
    <w:rsid w:val="0DB0AC54"/>
    <w:rsid w:val="0DDD32CC"/>
    <w:rsid w:val="0DF459D7"/>
    <w:rsid w:val="0DF8F7D3"/>
    <w:rsid w:val="0E35D11B"/>
    <w:rsid w:val="0E37EDB1"/>
    <w:rsid w:val="0E889A58"/>
    <w:rsid w:val="0F2BC663"/>
    <w:rsid w:val="0F5C98E9"/>
    <w:rsid w:val="0F77621C"/>
    <w:rsid w:val="103097B0"/>
    <w:rsid w:val="10C96B0B"/>
    <w:rsid w:val="10F18EED"/>
    <w:rsid w:val="110FE1C3"/>
    <w:rsid w:val="1181EFFD"/>
    <w:rsid w:val="11EA8859"/>
    <w:rsid w:val="11F57F6C"/>
    <w:rsid w:val="12077BFC"/>
    <w:rsid w:val="12559896"/>
    <w:rsid w:val="1290F040"/>
    <w:rsid w:val="134A18E2"/>
    <w:rsid w:val="13543A8E"/>
    <w:rsid w:val="13826CF8"/>
    <w:rsid w:val="13845E0B"/>
    <w:rsid w:val="1391FC8D"/>
    <w:rsid w:val="13EF505E"/>
    <w:rsid w:val="1419D2C0"/>
    <w:rsid w:val="14836941"/>
    <w:rsid w:val="14CD896E"/>
    <w:rsid w:val="150E65D6"/>
    <w:rsid w:val="153A0009"/>
    <w:rsid w:val="15CDFB73"/>
    <w:rsid w:val="15E051E5"/>
    <w:rsid w:val="160174B5"/>
    <w:rsid w:val="164D5EEA"/>
    <w:rsid w:val="16A65B98"/>
    <w:rsid w:val="16E86CFD"/>
    <w:rsid w:val="16F03AF4"/>
    <w:rsid w:val="1724A1D7"/>
    <w:rsid w:val="1739B90A"/>
    <w:rsid w:val="173E0C2E"/>
    <w:rsid w:val="192752F5"/>
    <w:rsid w:val="1983854D"/>
    <w:rsid w:val="1999B476"/>
    <w:rsid w:val="1A0DBB27"/>
    <w:rsid w:val="1A1427C5"/>
    <w:rsid w:val="1A462BC6"/>
    <w:rsid w:val="1A4EF07B"/>
    <w:rsid w:val="1ABB6E28"/>
    <w:rsid w:val="1AC515CB"/>
    <w:rsid w:val="1AECDB15"/>
    <w:rsid w:val="1B1F55AE"/>
    <w:rsid w:val="1B4E504D"/>
    <w:rsid w:val="1B784242"/>
    <w:rsid w:val="1C05FDCD"/>
    <w:rsid w:val="1C325216"/>
    <w:rsid w:val="1C4BA99D"/>
    <w:rsid w:val="1C57A330"/>
    <w:rsid w:val="1DA8DE64"/>
    <w:rsid w:val="1DD65765"/>
    <w:rsid w:val="1E93A4E2"/>
    <w:rsid w:val="1E943FC5"/>
    <w:rsid w:val="1EA3287F"/>
    <w:rsid w:val="1EBF7A8B"/>
    <w:rsid w:val="1EF2A44C"/>
    <w:rsid w:val="1F12E051"/>
    <w:rsid w:val="1F493C1F"/>
    <w:rsid w:val="1FEADD77"/>
    <w:rsid w:val="20D9EA6F"/>
    <w:rsid w:val="20E5F209"/>
    <w:rsid w:val="21097548"/>
    <w:rsid w:val="2128F74E"/>
    <w:rsid w:val="213B295C"/>
    <w:rsid w:val="217ACBBE"/>
    <w:rsid w:val="2210E68D"/>
    <w:rsid w:val="2214AAAC"/>
    <w:rsid w:val="22397EB3"/>
    <w:rsid w:val="226902A3"/>
    <w:rsid w:val="22A57DB8"/>
    <w:rsid w:val="22ABB710"/>
    <w:rsid w:val="22BA17FE"/>
    <w:rsid w:val="22CAFF46"/>
    <w:rsid w:val="22E343DA"/>
    <w:rsid w:val="2300ECB7"/>
    <w:rsid w:val="23321631"/>
    <w:rsid w:val="23B34161"/>
    <w:rsid w:val="24081B2C"/>
    <w:rsid w:val="2415EF6C"/>
    <w:rsid w:val="247158E0"/>
    <w:rsid w:val="24A89DCE"/>
    <w:rsid w:val="24CC19F0"/>
    <w:rsid w:val="25189521"/>
    <w:rsid w:val="2518FBAE"/>
    <w:rsid w:val="25216F84"/>
    <w:rsid w:val="2581DBA0"/>
    <w:rsid w:val="25B892C0"/>
    <w:rsid w:val="25EC7C0D"/>
    <w:rsid w:val="267F2856"/>
    <w:rsid w:val="2684E12C"/>
    <w:rsid w:val="26C23F7B"/>
    <w:rsid w:val="26C83CD3"/>
    <w:rsid w:val="26CE5BA6"/>
    <w:rsid w:val="26D8BB65"/>
    <w:rsid w:val="27140B91"/>
    <w:rsid w:val="2716A87C"/>
    <w:rsid w:val="2733142D"/>
    <w:rsid w:val="27700BAC"/>
    <w:rsid w:val="27928C36"/>
    <w:rsid w:val="27E03E90"/>
    <w:rsid w:val="28162AC6"/>
    <w:rsid w:val="28C22807"/>
    <w:rsid w:val="29117381"/>
    <w:rsid w:val="29153718"/>
    <w:rsid w:val="2920AE62"/>
    <w:rsid w:val="2941A645"/>
    <w:rsid w:val="29699D95"/>
    <w:rsid w:val="29AA63EB"/>
    <w:rsid w:val="29AD4FA2"/>
    <w:rsid w:val="29C6F33F"/>
    <w:rsid w:val="2A4EBC01"/>
    <w:rsid w:val="2A65C78F"/>
    <w:rsid w:val="2AD71EEE"/>
    <w:rsid w:val="2B10C3F9"/>
    <w:rsid w:val="2B3567F4"/>
    <w:rsid w:val="2B61A5F3"/>
    <w:rsid w:val="2B67F431"/>
    <w:rsid w:val="2B8AF5B8"/>
    <w:rsid w:val="2B98A70A"/>
    <w:rsid w:val="2BAC2C88"/>
    <w:rsid w:val="2BB1A8DE"/>
    <w:rsid w:val="2BBA7302"/>
    <w:rsid w:val="2C40DA00"/>
    <w:rsid w:val="2C77109D"/>
    <w:rsid w:val="2CABED17"/>
    <w:rsid w:val="2CAFE048"/>
    <w:rsid w:val="2CBE46BD"/>
    <w:rsid w:val="2CD71C06"/>
    <w:rsid w:val="2CF018F3"/>
    <w:rsid w:val="2D19A99D"/>
    <w:rsid w:val="2D263191"/>
    <w:rsid w:val="2D47FCE9"/>
    <w:rsid w:val="2DFC3F19"/>
    <w:rsid w:val="2E054920"/>
    <w:rsid w:val="2E1E29CE"/>
    <w:rsid w:val="2E7E0D30"/>
    <w:rsid w:val="2E8702B6"/>
    <w:rsid w:val="2F383EBE"/>
    <w:rsid w:val="30173F55"/>
    <w:rsid w:val="3067809B"/>
    <w:rsid w:val="306D9A71"/>
    <w:rsid w:val="3075D5B8"/>
    <w:rsid w:val="30853E09"/>
    <w:rsid w:val="309A5080"/>
    <w:rsid w:val="30D0AAB2"/>
    <w:rsid w:val="3102B3AA"/>
    <w:rsid w:val="31290147"/>
    <w:rsid w:val="31A327B1"/>
    <w:rsid w:val="31D0E777"/>
    <w:rsid w:val="3211A619"/>
    <w:rsid w:val="3217BF81"/>
    <w:rsid w:val="322C8DB6"/>
    <w:rsid w:val="323205B8"/>
    <w:rsid w:val="32366129"/>
    <w:rsid w:val="32B50963"/>
    <w:rsid w:val="331B036E"/>
    <w:rsid w:val="337E7778"/>
    <w:rsid w:val="33AD767A"/>
    <w:rsid w:val="33D4D2C7"/>
    <w:rsid w:val="33E36F65"/>
    <w:rsid w:val="33E7AD62"/>
    <w:rsid w:val="3479B43B"/>
    <w:rsid w:val="34D6DC0E"/>
    <w:rsid w:val="352EF9D5"/>
    <w:rsid w:val="358BEA6B"/>
    <w:rsid w:val="35AC00AA"/>
    <w:rsid w:val="35AC9386"/>
    <w:rsid w:val="35CDECDB"/>
    <w:rsid w:val="35F368FD"/>
    <w:rsid w:val="3613EA78"/>
    <w:rsid w:val="363A465F"/>
    <w:rsid w:val="36417AE3"/>
    <w:rsid w:val="364E95A3"/>
    <w:rsid w:val="36A2C60E"/>
    <w:rsid w:val="3727C54B"/>
    <w:rsid w:val="3767E649"/>
    <w:rsid w:val="3772FBB0"/>
    <w:rsid w:val="37E3CED3"/>
    <w:rsid w:val="37E8EE0D"/>
    <w:rsid w:val="37F0E993"/>
    <w:rsid w:val="37FE2ACB"/>
    <w:rsid w:val="3829C235"/>
    <w:rsid w:val="38A8E12E"/>
    <w:rsid w:val="393267E1"/>
    <w:rsid w:val="39D91BBA"/>
    <w:rsid w:val="3A0F865D"/>
    <w:rsid w:val="3A2198D6"/>
    <w:rsid w:val="3AA9E974"/>
    <w:rsid w:val="3B0E2CF5"/>
    <w:rsid w:val="3B5880F2"/>
    <w:rsid w:val="3B596CC4"/>
    <w:rsid w:val="3BA927F5"/>
    <w:rsid w:val="3C48D996"/>
    <w:rsid w:val="3C6E793B"/>
    <w:rsid w:val="3D1C83C3"/>
    <w:rsid w:val="3D3D3E9C"/>
    <w:rsid w:val="3D5BCA8C"/>
    <w:rsid w:val="3D5C4BD7"/>
    <w:rsid w:val="3D6951F3"/>
    <w:rsid w:val="3D7D3D73"/>
    <w:rsid w:val="3D9D4AD6"/>
    <w:rsid w:val="3DC436AB"/>
    <w:rsid w:val="3E016F95"/>
    <w:rsid w:val="3E1C20C1"/>
    <w:rsid w:val="3E640521"/>
    <w:rsid w:val="3E822203"/>
    <w:rsid w:val="3EA2024D"/>
    <w:rsid w:val="3EB75805"/>
    <w:rsid w:val="3EDB59E4"/>
    <w:rsid w:val="3EF4DF86"/>
    <w:rsid w:val="3F7E87EB"/>
    <w:rsid w:val="3F8122E6"/>
    <w:rsid w:val="3FA81738"/>
    <w:rsid w:val="3FACA45B"/>
    <w:rsid w:val="400173FC"/>
    <w:rsid w:val="401FC0F2"/>
    <w:rsid w:val="4025659C"/>
    <w:rsid w:val="4028E2FC"/>
    <w:rsid w:val="40337310"/>
    <w:rsid w:val="4050B914"/>
    <w:rsid w:val="408E92D4"/>
    <w:rsid w:val="4093E708"/>
    <w:rsid w:val="409D28AD"/>
    <w:rsid w:val="40B16FC8"/>
    <w:rsid w:val="40CABD90"/>
    <w:rsid w:val="40E0809E"/>
    <w:rsid w:val="40FCA785"/>
    <w:rsid w:val="41056531"/>
    <w:rsid w:val="41168845"/>
    <w:rsid w:val="41402CC0"/>
    <w:rsid w:val="4143EAAC"/>
    <w:rsid w:val="414961E7"/>
    <w:rsid w:val="416C5E59"/>
    <w:rsid w:val="41E47E88"/>
    <w:rsid w:val="422A30AF"/>
    <w:rsid w:val="423A556B"/>
    <w:rsid w:val="4256BFB8"/>
    <w:rsid w:val="42694017"/>
    <w:rsid w:val="431BF2CC"/>
    <w:rsid w:val="4347F143"/>
    <w:rsid w:val="43E3D3D7"/>
    <w:rsid w:val="44A69D11"/>
    <w:rsid w:val="44F238CA"/>
    <w:rsid w:val="44F5990E"/>
    <w:rsid w:val="4509EC15"/>
    <w:rsid w:val="454F83D1"/>
    <w:rsid w:val="455E2D77"/>
    <w:rsid w:val="4567FFCF"/>
    <w:rsid w:val="459B2EC3"/>
    <w:rsid w:val="459E2EB3"/>
    <w:rsid w:val="45B796FA"/>
    <w:rsid w:val="45F94699"/>
    <w:rsid w:val="46745FA5"/>
    <w:rsid w:val="469697C1"/>
    <w:rsid w:val="47066D5D"/>
    <w:rsid w:val="470D8E7D"/>
    <w:rsid w:val="4720B409"/>
    <w:rsid w:val="47290D55"/>
    <w:rsid w:val="47813AE4"/>
    <w:rsid w:val="4844D85A"/>
    <w:rsid w:val="487B542C"/>
    <w:rsid w:val="48807CC5"/>
    <w:rsid w:val="48825546"/>
    <w:rsid w:val="48AD1392"/>
    <w:rsid w:val="48B4BCBA"/>
    <w:rsid w:val="48E1A6FC"/>
    <w:rsid w:val="49146117"/>
    <w:rsid w:val="491FA7A1"/>
    <w:rsid w:val="49271F1C"/>
    <w:rsid w:val="49646EB0"/>
    <w:rsid w:val="49F9DA11"/>
    <w:rsid w:val="4A0A7182"/>
    <w:rsid w:val="4A212537"/>
    <w:rsid w:val="4A6E01F3"/>
    <w:rsid w:val="4A6E6867"/>
    <w:rsid w:val="4A852951"/>
    <w:rsid w:val="4ABB7802"/>
    <w:rsid w:val="4AC7A22C"/>
    <w:rsid w:val="4AE6BA73"/>
    <w:rsid w:val="4B78848D"/>
    <w:rsid w:val="4BAD52CB"/>
    <w:rsid w:val="4BC3C787"/>
    <w:rsid w:val="4BE2C156"/>
    <w:rsid w:val="4BFE75E2"/>
    <w:rsid w:val="4C58A374"/>
    <w:rsid w:val="4C6E604F"/>
    <w:rsid w:val="4C7EF3E9"/>
    <w:rsid w:val="4CF33A10"/>
    <w:rsid w:val="4CFC0066"/>
    <w:rsid w:val="4E74387E"/>
    <w:rsid w:val="4E798916"/>
    <w:rsid w:val="4E7B4020"/>
    <w:rsid w:val="4E7BC765"/>
    <w:rsid w:val="4E7CA824"/>
    <w:rsid w:val="4E99B32B"/>
    <w:rsid w:val="4EE4520F"/>
    <w:rsid w:val="4EF86AA0"/>
    <w:rsid w:val="4F1154E1"/>
    <w:rsid w:val="4F4FE957"/>
    <w:rsid w:val="4F6C0820"/>
    <w:rsid w:val="4F9517A1"/>
    <w:rsid w:val="4F970C44"/>
    <w:rsid w:val="5008E112"/>
    <w:rsid w:val="501A842B"/>
    <w:rsid w:val="50461B95"/>
    <w:rsid w:val="504E96FA"/>
    <w:rsid w:val="5068F8DB"/>
    <w:rsid w:val="50AF4C11"/>
    <w:rsid w:val="50BB67C7"/>
    <w:rsid w:val="50EC0841"/>
    <w:rsid w:val="511D9C47"/>
    <w:rsid w:val="5144F42E"/>
    <w:rsid w:val="5167E0ED"/>
    <w:rsid w:val="51916F0B"/>
    <w:rsid w:val="5193AAD5"/>
    <w:rsid w:val="51DA14DC"/>
    <w:rsid w:val="524ABC0B"/>
    <w:rsid w:val="52DE64A8"/>
    <w:rsid w:val="534C3795"/>
    <w:rsid w:val="536296CA"/>
    <w:rsid w:val="5377D9FD"/>
    <w:rsid w:val="5397718A"/>
    <w:rsid w:val="53E68C6C"/>
    <w:rsid w:val="5456A16B"/>
    <w:rsid w:val="54C4DF2D"/>
    <w:rsid w:val="550CB2D3"/>
    <w:rsid w:val="55126B02"/>
    <w:rsid w:val="5513AA5E"/>
    <w:rsid w:val="55B1A7AD"/>
    <w:rsid w:val="55F10D6A"/>
    <w:rsid w:val="56197DDD"/>
    <w:rsid w:val="56398E06"/>
    <w:rsid w:val="5661DE7E"/>
    <w:rsid w:val="56E122CA"/>
    <w:rsid w:val="56F6F572"/>
    <w:rsid w:val="5726B454"/>
    <w:rsid w:val="57B85F67"/>
    <w:rsid w:val="57E9BA72"/>
    <w:rsid w:val="582499A2"/>
    <w:rsid w:val="58579AA6"/>
    <w:rsid w:val="58778410"/>
    <w:rsid w:val="591EF82F"/>
    <w:rsid w:val="59239413"/>
    <w:rsid w:val="594FF4CA"/>
    <w:rsid w:val="5992E7E8"/>
    <w:rsid w:val="59E4784E"/>
    <w:rsid w:val="5A06AD59"/>
    <w:rsid w:val="5A8843A6"/>
    <w:rsid w:val="5A8C1343"/>
    <w:rsid w:val="5AB3C790"/>
    <w:rsid w:val="5AD4ED7D"/>
    <w:rsid w:val="5AFB2A82"/>
    <w:rsid w:val="5B004B7F"/>
    <w:rsid w:val="5B55D718"/>
    <w:rsid w:val="5B5953ED"/>
    <w:rsid w:val="5B700527"/>
    <w:rsid w:val="5BAE28EB"/>
    <w:rsid w:val="5C5598F2"/>
    <w:rsid w:val="5C86996D"/>
    <w:rsid w:val="5C8B5ECA"/>
    <w:rsid w:val="5CC7580F"/>
    <w:rsid w:val="5D072DA0"/>
    <w:rsid w:val="5D49F94C"/>
    <w:rsid w:val="5DC3B405"/>
    <w:rsid w:val="5DC84924"/>
    <w:rsid w:val="5DE80A07"/>
    <w:rsid w:val="5E147D63"/>
    <w:rsid w:val="5E532BAB"/>
    <w:rsid w:val="5E5517BF"/>
    <w:rsid w:val="5EB61BB2"/>
    <w:rsid w:val="5EDE1A74"/>
    <w:rsid w:val="5EE5C9AD"/>
    <w:rsid w:val="5EFF5112"/>
    <w:rsid w:val="5F5427F4"/>
    <w:rsid w:val="5F6C85C5"/>
    <w:rsid w:val="5F9B35E9"/>
    <w:rsid w:val="5FA4F7AE"/>
    <w:rsid w:val="5FEEFC0C"/>
    <w:rsid w:val="601C452D"/>
    <w:rsid w:val="60851818"/>
    <w:rsid w:val="60949C10"/>
    <w:rsid w:val="60B4C5D6"/>
    <w:rsid w:val="60F2EF7E"/>
    <w:rsid w:val="60FB54C7"/>
    <w:rsid w:val="614C1E25"/>
    <w:rsid w:val="615EFD2F"/>
    <w:rsid w:val="61A28AE3"/>
    <w:rsid w:val="6236D62C"/>
    <w:rsid w:val="623B0F03"/>
    <w:rsid w:val="62618E21"/>
    <w:rsid w:val="627019DC"/>
    <w:rsid w:val="62A42687"/>
    <w:rsid w:val="62C984FC"/>
    <w:rsid w:val="62F5DAF1"/>
    <w:rsid w:val="6300EFE5"/>
    <w:rsid w:val="634CFB0C"/>
    <w:rsid w:val="634EC447"/>
    <w:rsid w:val="63994E1B"/>
    <w:rsid w:val="63B14D95"/>
    <w:rsid w:val="63F010BA"/>
    <w:rsid w:val="63F10F7C"/>
    <w:rsid w:val="641D6B0F"/>
    <w:rsid w:val="6432F589"/>
    <w:rsid w:val="643FF6E8"/>
    <w:rsid w:val="64ACC97C"/>
    <w:rsid w:val="64B55F6A"/>
    <w:rsid w:val="64C3AD3D"/>
    <w:rsid w:val="64E6823E"/>
    <w:rsid w:val="650CE255"/>
    <w:rsid w:val="655F1088"/>
    <w:rsid w:val="65990601"/>
    <w:rsid w:val="66407A81"/>
    <w:rsid w:val="66532AE4"/>
    <w:rsid w:val="67516DEE"/>
    <w:rsid w:val="67580B86"/>
    <w:rsid w:val="679E2463"/>
    <w:rsid w:val="67B658B2"/>
    <w:rsid w:val="67DC4335"/>
    <w:rsid w:val="6852FCCC"/>
    <w:rsid w:val="68B8141E"/>
    <w:rsid w:val="692ACC82"/>
    <w:rsid w:val="69AABBEF"/>
    <w:rsid w:val="69C3D0D4"/>
    <w:rsid w:val="69C938C6"/>
    <w:rsid w:val="69EECD2D"/>
    <w:rsid w:val="6A91A1AC"/>
    <w:rsid w:val="6A96EAA5"/>
    <w:rsid w:val="6AA76778"/>
    <w:rsid w:val="6B727D3A"/>
    <w:rsid w:val="6BB4E636"/>
    <w:rsid w:val="6BE77950"/>
    <w:rsid w:val="6C645DDD"/>
    <w:rsid w:val="6C9D7439"/>
    <w:rsid w:val="6CA9CF55"/>
    <w:rsid w:val="6D0BB8A4"/>
    <w:rsid w:val="6D15ACEA"/>
    <w:rsid w:val="6D89E8D2"/>
    <w:rsid w:val="6D93B8AE"/>
    <w:rsid w:val="6DA773D2"/>
    <w:rsid w:val="6E2360F6"/>
    <w:rsid w:val="6E3F7F36"/>
    <w:rsid w:val="6E48AD10"/>
    <w:rsid w:val="6E79A51E"/>
    <w:rsid w:val="6E8F2194"/>
    <w:rsid w:val="6EA2D1EC"/>
    <w:rsid w:val="6EDA5B5A"/>
    <w:rsid w:val="6EDFF4A0"/>
    <w:rsid w:val="6F0277C6"/>
    <w:rsid w:val="6F61FAE5"/>
    <w:rsid w:val="6F740B58"/>
    <w:rsid w:val="6F98FEEF"/>
    <w:rsid w:val="6FBB359C"/>
    <w:rsid w:val="6FBD081C"/>
    <w:rsid w:val="6FCE4818"/>
    <w:rsid w:val="70041B91"/>
    <w:rsid w:val="702CFEB2"/>
    <w:rsid w:val="704F34C2"/>
    <w:rsid w:val="7053E0A9"/>
    <w:rsid w:val="7070F6B3"/>
    <w:rsid w:val="70AB17AC"/>
    <w:rsid w:val="70AFF4AE"/>
    <w:rsid w:val="71BC0B1D"/>
    <w:rsid w:val="71E3C499"/>
    <w:rsid w:val="727F768F"/>
    <w:rsid w:val="72883D04"/>
    <w:rsid w:val="72AEB1F0"/>
    <w:rsid w:val="72F4669C"/>
    <w:rsid w:val="730D5A53"/>
    <w:rsid w:val="733F2DDB"/>
    <w:rsid w:val="734B7BAB"/>
    <w:rsid w:val="7357DB7E"/>
    <w:rsid w:val="737C3699"/>
    <w:rsid w:val="7395AF73"/>
    <w:rsid w:val="73E96C27"/>
    <w:rsid w:val="740F9EEA"/>
    <w:rsid w:val="741E1E72"/>
    <w:rsid w:val="744E3972"/>
    <w:rsid w:val="74AD22BF"/>
    <w:rsid w:val="74CD4C85"/>
    <w:rsid w:val="74E29DFB"/>
    <w:rsid w:val="75317FD4"/>
    <w:rsid w:val="756590AE"/>
    <w:rsid w:val="757129F8"/>
    <w:rsid w:val="75A86500"/>
    <w:rsid w:val="75B2E80E"/>
    <w:rsid w:val="75E07F24"/>
    <w:rsid w:val="76161B96"/>
    <w:rsid w:val="7616CA64"/>
    <w:rsid w:val="762CEF87"/>
    <w:rsid w:val="7648BCDD"/>
    <w:rsid w:val="7666ACE6"/>
    <w:rsid w:val="766EDBDA"/>
    <w:rsid w:val="769FA1C4"/>
    <w:rsid w:val="76DFE344"/>
    <w:rsid w:val="76F69E8C"/>
    <w:rsid w:val="76FE0A85"/>
    <w:rsid w:val="77772BD2"/>
    <w:rsid w:val="7789C36D"/>
    <w:rsid w:val="77A4B4DC"/>
    <w:rsid w:val="77ECBEF3"/>
    <w:rsid w:val="7826D8B8"/>
    <w:rsid w:val="782F4BA3"/>
    <w:rsid w:val="78455C75"/>
    <w:rsid w:val="786546E7"/>
    <w:rsid w:val="7871C1DD"/>
    <w:rsid w:val="78B0F25C"/>
    <w:rsid w:val="78DCA4EF"/>
    <w:rsid w:val="792D0C91"/>
    <w:rsid w:val="79475E38"/>
    <w:rsid w:val="799E244D"/>
    <w:rsid w:val="79B97627"/>
    <w:rsid w:val="79C16523"/>
    <w:rsid w:val="79E2EA45"/>
    <w:rsid w:val="79E89B3A"/>
    <w:rsid w:val="79EB2374"/>
    <w:rsid w:val="7B00AAA5"/>
    <w:rsid w:val="7B90E86B"/>
    <w:rsid w:val="7C050442"/>
    <w:rsid w:val="7C23096E"/>
    <w:rsid w:val="7C88EBBE"/>
    <w:rsid w:val="7D397C35"/>
    <w:rsid w:val="7D85E907"/>
    <w:rsid w:val="7E3D768B"/>
    <w:rsid w:val="7ED54E05"/>
    <w:rsid w:val="7F29977B"/>
    <w:rsid w:val="7F49059B"/>
    <w:rsid w:val="7F4E77FF"/>
    <w:rsid w:val="7F4F60F9"/>
    <w:rsid w:val="7F72A009"/>
    <w:rsid w:val="7F8CEF57"/>
    <w:rsid w:val="7FD46895"/>
    <w:rsid w:val="7FF4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DC72"/>
  <w15:chartTrackingRefBased/>
  <w15:docId w15:val="{E7914911-6E28-48F8-967E-DB6C73B4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0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0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0A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0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0A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0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0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0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0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0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0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0A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0AA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0AA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0A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0A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0A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0A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0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0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0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0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0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0A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0A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0A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0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0A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0AA9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44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44AD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222EC"/>
    <w:rPr>
      <w:color w:val="0000FF"/>
      <w:u w:val="single"/>
    </w:rPr>
  </w:style>
  <w:style w:type="character" w:customStyle="1" w:styleId="ui-provider">
    <w:name w:val="ui-provider"/>
    <w:basedOn w:val="Domylnaczcionkaakapitu"/>
    <w:rsid w:val="005B3291"/>
  </w:style>
  <w:style w:type="paragraph" w:styleId="Poprawka">
    <w:name w:val="Revision"/>
    <w:hidden/>
    <w:uiPriority w:val="99"/>
    <w:semiHidden/>
    <w:rsid w:val="005B329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4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4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4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9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3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B4D35E82049444A439D1B94FB4C6D4" ma:contentTypeVersion="13" ma:contentTypeDescription="Utwórz nowy dokument." ma:contentTypeScope="" ma:versionID="4bbef34532c055482e979ca5640c9c90">
  <xsd:schema xmlns:xsd="http://www.w3.org/2001/XMLSchema" xmlns:xs="http://www.w3.org/2001/XMLSchema" xmlns:p="http://schemas.microsoft.com/office/2006/metadata/properties" xmlns:ns2="83d54360-f4f7-49fe-ae61-c5da5849837c" xmlns:ns3="0d50c05e-3efd-450d-a133-34630cea1dd1" targetNamespace="http://schemas.microsoft.com/office/2006/metadata/properties" ma:root="true" ma:fieldsID="0933cc13f256f4629734f1bdadb21817" ns2:_="" ns3:_="">
    <xsd:import namespace="83d54360-f4f7-49fe-ae61-c5da5849837c"/>
    <xsd:import namespace="0d50c05e-3efd-450d-a133-34630cea1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54360-f4f7-49fe-ae61-c5da58498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864e6147-50fc-44a3-9d77-20af7a3f3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c05e-3efd-450d-a133-34630cea1d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a42ac7-d1e4-4c0f-a2c7-65a303088673}" ma:internalName="TaxCatchAll" ma:showField="CatchAllData" ma:web="0d50c05e-3efd-450d-a133-34630cea1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50c05e-3efd-450d-a133-34630cea1dd1">
      <UserInfo>
        <DisplayName>Członkowie witryny Marketing Team</DisplayName>
        <AccountId>36</AccountId>
        <AccountType/>
      </UserInfo>
    </SharedWithUsers>
    <lcf76f155ced4ddcb4097134ff3c332f xmlns="83d54360-f4f7-49fe-ae61-c5da5849837c">
      <Terms xmlns="http://schemas.microsoft.com/office/infopath/2007/PartnerControls"/>
    </lcf76f155ced4ddcb4097134ff3c332f>
    <TaxCatchAll xmlns="0d50c05e-3efd-450d-a133-34630cea1d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9CAE1-6586-4FA8-BFBA-EA24B81EB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54360-f4f7-49fe-ae61-c5da5849837c"/>
    <ds:schemaRef ds:uri="0d50c05e-3efd-450d-a133-34630cea1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FC13E-5265-457D-8619-0E0A793AA55A}">
  <ds:schemaRefs>
    <ds:schemaRef ds:uri="http://schemas.microsoft.com/office/2006/metadata/properties"/>
    <ds:schemaRef ds:uri="http://schemas.microsoft.com/office/infopath/2007/PartnerControls"/>
    <ds:schemaRef ds:uri="0d50c05e-3efd-450d-a133-34630cea1dd1"/>
    <ds:schemaRef ds:uri="83d54360-f4f7-49fe-ae61-c5da5849837c"/>
  </ds:schemaRefs>
</ds:datastoreItem>
</file>

<file path=customXml/itemProps3.xml><?xml version="1.0" encoding="utf-8"?>
<ds:datastoreItem xmlns:ds="http://schemas.openxmlformats.org/officeDocument/2006/customXml" ds:itemID="{BEF9F4AC-5BB4-4D21-ABA6-DCCFACF530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1471</Words>
  <Characters>8826</Characters>
  <Application>Microsoft Office Word</Application>
  <DocSecurity>0</DocSecurity>
  <Lines>73</Lines>
  <Paragraphs>20</Paragraphs>
  <ScaleCrop>false</ScaleCrop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Mateja</dc:creator>
  <cp:keywords/>
  <dc:description/>
  <cp:lastModifiedBy>Ewelina Woźniak</cp:lastModifiedBy>
  <cp:revision>201</cp:revision>
  <dcterms:created xsi:type="dcterms:W3CDTF">2024-03-15T07:13:00Z</dcterms:created>
  <dcterms:modified xsi:type="dcterms:W3CDTF">2024-04-18T07:19:00Z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0x01010087B4D35E82049444A439D1B94FB4C6D4</vt:lpwstr>
  </property>
  <property fmtid="{D5CDD505-2E9C-101B-9397-08002B2CF9AE}" pid="3" name="MediaServiceImageTags">
    <vt:lpwstr/>
  </property>
</Properties>
</file>